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AB" w:rsidRPr="00E72C45" w:rsidRDefault="008934EF" w:rsidP="00AD24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AAB" w:rsidRPr="00E72C45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ежегодной актуализации схемы теплоснабжения муниципального </w:t>
      </w:r>
      <w:proofErr w:type="gramStart"/>
      <w:r w:rsidR="00C70AAB" w:rsidRPr="00E72C45">
        <w:rPr>
          <w:rFonts w:ascii="Times New Roman" w:hAnsi="Times New Roman" w:cs="Times New Roman"/>
          <w:b/>
          <w:sz w:val="24"/>
          <w:szCs w:val="24"/>
        </w:rPr>
        <w:t>образования  город</w:t>
      </w:r>
      <w:proofErr w:type="gramEnd"/>
      <w:r w:rsidR="00C70AAB" w:rsidRPr="00E72C45">
        <w:rPr>
          <w:rFonts w:ascii="Times New Roman" w:hAnsi="Times New Roman" w:cs="Times New Roman"/>
          <w:b/>
          <w:sz w:val="24"/>
          <w:szCs w:val="24"/>
        </w:rPr>
        <w:t xml:space="preserve"> Белогорск Амурской области на период до 20</w:t>
      </w:r>
      <w:r w:rsidR="004D6B67">
        <w:rPr>
          <w:rFonts w:ascii="Times New Roman" w:hAnsi="Times New Roman" w:cs="Times New Roman"/>
          <w:b/>
          <w:sz w:val="24"/>
          <w:szCs w:val="24"/>
        </w:rPr>
        <w:t>40</w:t>
      </w:r>
      <w:r w:rsidR="00C70AAB" w:rsidRPr="00E72C4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73AE7">
        <w:rPr>
          <w:rFonts w:ascii="Times New Roman" w:hAnsi="Times New Roman" w:cs="Times New Roman"/>
          <w:b/>
          <w:sz w:val="24"/>
          <w:szCs w:val="24"/>
        </w:rPr>
        <w:t xml:space="preserve"> по состоянию на 2025</w:t>
      </w:r>
      <w:r w:rsidR="00AD24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72C45" w:rsidRDefault="00E72C45" w:rsidP="00C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AAB" w:rsidRDefault="008A4F77" w:rsidP="00C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A39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22.02.2012 № 154 «О требованиях к схемам теплоснабжения, порядку их разработки и утверждения» </w:t>
      </w:r>
      <w:r w:rsidR="00C70AA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города Белогорск</w:t>
      </w:r>
      <w:r>
        <w:rPr>
          <w:rFonts w:ascii="Times New Roman" w:hAnsi="Times New Roman" w:cs="Times New Roman"/>
          <w:sz w:val="24"/>
          <w:szCs w:val="24"/>
        </w:rPr>
        <w:t xml:space="preserve"> уведомляет о проведении ежегодной актуализации схемы теплоснабжения</w:t>
      </w:r>
      <w:r w:rsidRPr="00C70AAB">
        <w:rPr>
          <w:rFonts w:ascii="Times New Roman" w:hAnsi="Times New Roman" w:cs="Times New Roman"/>
          <w:sz w:val="24"/>
          <w:szCs w:val="24"/>
        </w:rPr>
        <w:t xml:space="preserve"> му</w:t>
      </w:r>
      <w:r w:rsidR="00E61AB4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  <w:r w:rsidRPr="00C70AAB">
        <w:rPr>
          <w:rFonts w:ascii="Times New Roman" w:hAnsi="Times New Roman" w:cs="Times New Roman"/>
          <w:sz w:val="24"/>
          <w:szCs w:val="24"/>
        </w:rPr>
        <w:t>город Белогорск А</w:t>
      </w:r>
      <w:r w:rsidR="00C252C1">
        <w:rPr>
          <w:rFonts w:ascii="Times New Roman" w:hAnsi="Times New Roman" w:cs="Times New Roman"/>
          <w:sz w:val="24"/>
          <w:szCs w:val="24"/>
        </w:rPr>
        <w:t>мурской области на период до 203</w:t>
      </w:r>
      <w:r w:rsidR="00C07BA6">
        <w:rPr>
          <w:rFonts w:ascii="Times New Roman" w:hAnsi="Times New Roman" w:cs="Times New Roman"/>
          <w:sz w:val="24"/>
          <w:szCs w:val="24"/>
        </w:rPr>
        <w:t>5</w:t>
      </w:r>
      <w:r w:rsidRPr="00C70A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города Белогорск от </w:t>
      </w:r>
      <w:r w:rsidR="004D6B6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D6B67">
        <w:rPr>
          <w:rFonts w:ascii="Times New Roman" w:hAnsi="Times New Roman" w:cs="Times New Roman"/>
          <w:sz w:val="24"/>
          <w:szCs w:val="24"/>
        </w:rPr>
        <w:t>21 № 1806</w:t>
      </w:r>
      <w:r>
        <w:rPr>
          <w:rFonts w:ascii="Times New Roman" w:hAnsi="Times New Roman" w:cs="Times New Roman"/>
          <w:sz w:val="24"/>
          <w:szCs w:val="24"/>
        </w:rPr>
        <w:t xml:space="preserve">, по состоянию на </w:t>
      </w:r>
      <w:r w:rsidRPr="00FB4BA6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2310A9" w:rsidRPr="00FB4BA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7170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FB4BA6">
        <w:rPr>
          <w:rFonts w:ascii="Times New Roman" w:hAnsi="Times New Roman" w:cs="Times New Roman"/>
          <w:color w:val="FF0000"/>
          <w:sz w:val="24"/>
          <w:szCs w:val="24"/>
        </w:rPr>
        <w:t xml:space="preserve"> год.</w:t>
      </w:r>
    </w:p>
    <w:p w:rsidR="009112EC" w:rsidRDefault="008A4F77" w:rsidP="00C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теплоснабжения</w:t>
      </w:r>
      <w:r w:rsidR="00C05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hyperlink r:id="rId5" w:history="1">
        <w:r w:rsidR="009112EC" w:rsidRPr="004861CD">
          <w:rPr>
            <w:rStyle w:val="a3"/>
            <w:rFonts w:ascii="Times New Roman" w:hAnsi="Times New Roman" w:cs="Times New Roman"/>
            <w:sz w:val="24"/>
            <w:szCs w:val="24"/>
          </w:rPr>
          <w:t>http://zkh.belogorck.ru/kommunalnaya-infrastruktura</w:t>
        </w:r>
      </w:hyperlink>
      <w:r w:rsidR="009112EC">
        <w:rPr>
          <w:rFonts w:ascii="Times New Roman" w:hAnsi="Times New Roman" w:cs="Times New Roman"/>
          <w:sz w:val="24"/>
          <w:szCs w:val="24"/>
        </w:rPr>
        <w:t>.</w:t>
      </w:r>
    </w:p>
    <w:p w:rsidR="008A4F77" w:rsidRPr="002A3926" w:rsidRDefault="008A4F77" w:rsidP="00C7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от теплоснабжающих,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и иных лиц по актуализации схемы теплоснабжения принимаются в письменном виде в МКУ «Управление ЖКХ Администрации г. Белогорск» по адресу: 67685</w:t>
      </w:r>
      <w:r w:rsidR="005D04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Амурская обл., г. Белогорск, ул. Партизанская, 31 «а», тел./факс 8 (</w:t>
      </w:r>
      <w:r w:rsidR="002A3926">
        <w:rPr>
          <w:rFonts w:ascii="Times New Roman" w:hAnsi="Times New Roman" w:cs="Times New Roman"/>
          <w:sz w:val="24"/>
          <w:szCs w:val="24"/>
        </w:rPr>
        <w:t>41641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3926">
        <w:rPr>
          <w:rFonts w:ascii="Times New Roman" w:hAnsi="Times New Roman" w:cs="Times New Roman"/>
          <w:sz w:val="24"/>
          <w:szCs w:val="24"/>
        </w:rPr>
        <w:t xml:space="preserve"> 2 00 93, электронная почта </w:t>
      </w:r>
      <w:r w:rsidR="002A3926" w:rsidRPr="002A3926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="002A3926" w:rsidRPr="002A3926">
        <w:rPr>
          <w:rFonts w:ascii="Times New Roman" w:hAnsi="Times New Roman" w:cs="Times New Roman"/>
          <w:sz w:val="24"/>
          <w:szCs w:val="24"/>
        </w:rPr>
        <w:t>_1@</w:t>
      </w:r>
      <w:r w:rsidR="002A3926" w:rsidRPr="002A392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A392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A3926" w:rsidRPr="002A3926">
        <w:rPr>
          <w:rFonts w:ascii="Times New Roman" w:hAnsi="Times New Roman" w:cs="Times New Roman"/>
          <w:sz w:val="24"/>
          <w:szCs w:val="24"/>
          <w:lang w:val="en-US"/>
        </w:rPr>
        <w:t>ox</w:t>
      </w:r>
      <w:r w:rsidR="002A3926" w:rsidRPr="002A39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926" w:rsidRPr="002A39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A3926" w:rsidRPr="002A3926">
        <w:rPr>
          <w:rFonts w:ascii="Times New Roman" w:hAnsi="Times New Roman" w:cs="Times New Roman"/>
          <w:sz w:val="24"/>
          <w:szCs w:val="24"/>
        </w:rPr>
        <w:t>.</w:t>
      </w:r>
    </w:p>
    <w:p w:rsidR="002A3926" w:rsidRDefault="004D6B67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сбора предложений – </w:t>
      </w:r>
      <w:r w:rsidR="009112EC">
        <w:rPr>
          <w:rFonts w:ascii="Times New Roman" w:hAnsi="Times New Roman" w:cs="Times New Roman"/>
          <w:color w:val="FF0000"/>
          <w:sz w:val="24"/>
          <w:szCs w:val="24"/>
        </w:rPr>
        <w:t>01.03</w:t>
      </w:r>
      <w:r w:rsidR="00F25EFE" w:rsidRPr="00FB4BA6">
        <w:rPr>
          <w:rFonts w:ascii="Times New Roman" w:hAnsi="Times New Roman" w:cs="Times New Roman"/>
          <w:color w:val="FF0000"/>
          <w:sz w:val="24"/>
          <w:szCs w:val="24"/>
        </w:rPr>
        <w:t>.20</w:t>
      </w:r>
      <w:r w:rsidR="00C252C1" w:rsidRPr="00FB4BA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F7170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F25EFE" w:rsidRPr="00FB4BA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C191E" w:rsidRPr="00FB4B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191" w:rsidRDefault="00080191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EFE" w:rsidRPr="00F25EFE" w:rsidRDefault="00F25EFE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5EFE" w:rsidRPr="00F25EFE" w:rsidSect="002A7BAC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93"/>
    <w:rsid w:val="00073AE7"/>
    <w:rsid w:val="00080191"/>
    <w:rsid w:val="00095132"/>
    <w:rsid w:val="000B5755"/>
    <w:rsid w:val="000F631B"/>
    <w:rsid w:val="00120E78"/>
    <w:rsid w:val="00137AB1"/>
    <w:rsid w:val="002310A9"/>
    <w:rsid w:val="002A3926"/>
    <w:rsid w:val="002A7BAC"/>
    <w:rsid w:val="002C191E"/>
    <w:rsid w:val="002F7444"/>
    <w:rsid w:val="003C6F60"/>
    <w:rsid w:val="003E0760"/>
    <w:rsid w:val="003E6ACD"/>
    <w:rsid w:val="00486693"/>
    <w:rsid w:val="004D29BD"/>
    <w:rsid w:val="004D4997"/>
    <w:rsid w:val="004D6B67"/>
    <w:rsid w:val="004F7926"/>
    <w:rsid w:val="00537E6E"/>
    <w:rsid w:val="005D04DE"/>
    <w:rsid w:val="00666F0B"/>
    <w:rsid w:val="007B5F45"/>
    <w:rsid w:val="007D1B82"/>
    <w:rsid w:val="00801A35"/>
    <w:rsid w:val="008710AA"/>
    <w:rsid w:val="00886100"/>
    <w:rsid w:val="008934EF"/>
    <w:rsid w:val="008A4F77"/>
    <w:rsid w:val="008B4078"/>
    <w:rsid w:val="009112EC"/>
    <w:rsid w:val="00946054"/>
    <w:rsid w:val="00AD245A"/>
    <w:rsid w:val="00B0182F"/>
    <w:rsid w:val="00B06767"/>
    <w:rsid w:val="00B33C0F"/>
    <w:rsid w:val="00C02CED"/>
    <w:rsid w:val="00C05DEF"/>
    <w:rsid w:val="00C07BA6"/>
    <w:rsid w:val="00C252C1"/>
    <w:rsid w:val="00C30C2A"/>
    <w:rsid w:val="00C64CE6"/>
    <w:rsid w:val="00C70AAB"/>
    <w:rsid w:val="00CB2FE8"/>
    <w:rsid w:val="00D04D4B"/>
    <w:rsid w:val="00D14FAA"/>
    <w:rsid w:val="00D178F8"/>
    <w:rsid w:val="00D27FDE"/>
    <w:rsid w:val="00D740BE"/>
    <w:rsid w:val="00DD3A6A"/>
    <w:rsid w:val="00E27374"/>
    <w:rsid w:val="00E5519B"/>
    <w:rsid w:val="00E61914"/>
    <w:rsid w:val="00E61AB4"/>
    <w:rsid w:val="00E72C45"/>
    <w:rsid w:val="00E9217D"/>
    <w:rsid w:val="00EB536E"/>
    <w:rsid w:val="00EC54EE"/>
    <w:rsid w:val="00F077EF"/>
    <w:rsid w:val="00F25EFE"/>
    <w:rsid w:val="00F31BBA"/>
    <w:rsid w:val="00F44BCD"/>
    <w:rsid w:val="00F7170B"/>
    <w:rsid w:val="00F937FA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02831-A783-49E8-B146-2CC654D5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A4F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kh.belogorck.ru/kommunalnaya-infrastruk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BA59-FF88-4150-8BDB-BB4EB78D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Галстян И.В.</dc:creator>
  <cp:lastModifiedBy>Пользователь Windows</cp:lastModifiedBy>
  <cp:revision>2</cp:revision>
  <cp:lastPrinted>2022-06-09T00:15:00Z</cp:lastPrinted>
  <dcterms:created xsi:type="dcterms:W3CDTF">2024-12-27T23:34:00Z</dcterms:created>
  <dcterms:modified xsi:type="dcterms:W3CDTF">2024-12-27T23:34:00Z</dcterms:modified>
</cp:coreProperties>
</file>