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935" w:rsidRDefault="006F3935" w:rsidP="006F3935">
      <w:pPr>
        <w:pStyle w:val="ConsPlusNormal"/>
        <w:widowControl/>
        <w:ind w:firstLine="702"/>
        <w:jc w:val="center"/>
        <w:rPr>
          <w:rFonts w:ascii="Times New Roman" w:hAnsi="Times New Roman" w:cs="Times New Roman"/>
          <w:b/>
          <w:sz w:val="28"/>
          <w:szCs w:val="28"/>
        </w:rPr>
      </w:pPr>
      <w:r w:rsidRPr="006F3935">
        <w:rPr>
          <w:rFonts w:ascii="Times New Roman" w:hAnsi="Times New Roman" w:cs="Times New Roman"/>
          <w:b/>
          <w:sz w:val="28"/>
          <w:szCs w:val="28"/>
        </w:rPr>
        <w:t>Объявление</w:t>
      </w:r>
    </w:p>
    <w:p w:rsidR="006F3935" w:rsidRPr="0064794C" w:rsidRDefault="006F3935" w:rsidP="006F3935">
      <w:pPr>
        <w:pStyle w:val="ConsPlusNormal"/>
        <w:widowControl/>
        <w:ind w:firstLine="702"/>
        <w:jc w:val="center"/>
        <w:rPr>
          <w:rFonts w:ascii="Times New Roman" w:hAnsi="Times New Roman" w:cs="Times New Roman"/>
          <w:b/>
          <w:sz w:val="24"/>
          <w:szCs w:val="24"/>
        </w:rPr>
      </w:pPr>
    </w:p>
    <w:p w:rsidR="008652E9" w:rsidRPr="0064794C" w:rsidRDefault="006F3935" w:rsidP="008652E9">
      <w:pPr>
        <w:pStyle w:val="ConsPlusNormal"/>
        <w:widowControl/>
        <w:ind w:firstLine="702"/>
        <w:jc w:val="center"/>
        <w:rPr>
          <w:rFonts w:ascii="Times New Roman" w:hAnsi="Times New Roman" w:cs="Times New Roman"/>
          <w:sz w:val="24"/>
          <w:szCs w:val="24"/>
        </w:rPr>
      </w:pPr>
      <w:r w:rsidRPr="0064794C">
        <w:rPr>
          <w:rFonts w:ascii="Times New Roman" w:hAnsi="Times New Roman" w:cs="Times New Roman"/>
          <w:sz w:val="24"/>
          <w:szCs w:val="24"/>
        </w:rPr>
        <w:t xml:space="preserve">О проведении отбора для предоставления субсидии </w:t>
      </w:r>
      <w:r w:rsidR="008652E9" w:rsidRPr="0064794C">
        <w:rPr>
          <w:rFonts w:ascii="Times New Roman" w:hAnsi="Times New Roman" w:cs="Times New Roman"/>
          <w:sz w:val="24"/>
          <w:szCs w:val="24"/>
        </w:rPr>
        <w:t>товариществам собственников жилья, жилищным, жилищно-строительным кооперативам или иным специализированным кооперативам, либо выбранным собственниками помещений в многоквартирном доме управляющим организациям на финансовое обеспечение затрат, связанных с благоустройством дворовых территорий</w:t>
      </w:r>
    </w:p>
    <w:p w:rsidR="006F3935" w:rsidRDefault="006F3935" w:rsidP="006F3935">
      <w:pPr>
        <w:pStyle w:val="ConsPlusNormal"/>
        <w:widowControl/>
        <w:ind w:firstLine="702"/>
        <w:jc w:val="center"/>
        <w:rPr>
          <w:rFonts w:ascii="Times New Roman" w:hAnsi="Times New Roman" w:cs="Times New Roman"/>
          <w:sz w:val="28"/>
          <w:szCs w:val="28"/>
        </w:rPr>
      </w:pPr>
    </w:p>
    <w:p w:rsidR="006F3935" w:rsidRDefault="006F3935" w:rsidP="006F3935">
      <w:pPr>
        <w:pStyle w:val="ConsPlusNormal"/>
        <w:widowControl/>
        <w:ind w:firstLine="702"/>
        <w:jc w:val="center"/>
        <w:rPr>
          <w:rFonts w:ascii="Times New Roman" w:hAnsi="Times New Roman" w:cs="Times New Roman"/>
          <w:sz w:val="22"/>
          <w:szCs w:val="22"/>
        </w:rPr>
      </w:pPr>
      <w:r w:rsidRPr="006F3935">
        <w:rPr>
          <w:rFonts w:ascii="Times New Roman" w:hAnsi="Times New Roman" w:cs="Times New Roman"/>
          <w:sz w:val="22"/>
          <w:szCs w:val="22"/>
        </w:rPr>
        <w:t>Отбор производится в соответствии с Порядком предоставления субсидии, утвержденным постановлени</w:t>
      </w:r>
      <w:r w:rsidR="008652E9">
        <w:rPr>
          <w:rFonts w:ascii="Times New Roman" w:hAnsi="Times New Roman" w:cs="Times New Roman"/>
          <w:sz w:val="22"/>
          <w:szCs w:val="22"/>
        </w:rPr>
        <w:t>ем Администрации г. Белогорск 10.08.2021 № 1062</w:t>
      </w:r>
      <w:r w:rsidRPr="006F3935">
        <w:rPr>
          <w:rFonts w:ascii="Times New Roman" w:hAnsi="Times New Roman" w:cs="Times New Roman"/>
          <w:sz w:val="22"/>
          <w:szCs w:val="22"/>
        </w:rPr>
        <w:t xml:space="preserve"> (далее – Порядок)</w:t>
      </w:r>
    </w:p>
    <w:p w:rsidR="006F3935" w:rsidRDefault="006F3935" w:rsidP="006F3935">
      <w:pPr>
        <w:pStyle w:val="ConsPlusNormal"/>
        <w:widowControl/>
        <w:ind w:firstLine="702"/>
        <w:jc w:val="center"/>
        <w:rPr>
          <w:rFonts w:ascii="Times New Roman" w:hAnsi="Times New Roman" w:cs="Times New Roman"/>
          <w:sz w:val="22"/>
          <w:szCs w:val="22"/>
        </w:rPr>
      </w:pPr>
    </w:p>
    <w:p w:rsidR="006F3935" w:rsidRPr="006F3935" w:rsidRDefault="006F3935" w:rsidP="006F3935">
      <w:pPr>
        <w:pStyle w:val="ConsPlusNormal"/>
        <w:widowControl/>
        <w:ind w:firstLine="702"/>
        <w:jc w:val="center"/>
        <w:rPr>
          <w:rFonts w:ascii="Times New Roman" w:hAnsi="Times New Roman" w:cs="Times New Roman"/>
          <w:b/>
          <w:sz w:val="26"/>
          <w:szCs w:val="26"/>
        </w:rPr>
      </w:pPr>
      <w:r w:rsidRPr="006F3935">
        <w:rPr>
          <w:rFonts w:ascii="Times New Roman" w:hAnsi="Times New Roman" w:cs="Times New Roman"/>
          <w:b/>
          <w:sz w:val="26"/>
          <w:szCs w:val="26"/>
        </w:rPr>
        <w:t>Информация о проведении отбора</w:t>
      </w:r>
    </w:p>
    <w:p w:rsidR="006F3935" w:rsidRPr="006F3935" w:rsidRDefault="006F3935" w:rsidP="006F3935">
      <w:pPr>
        <w:pStyle w:val="ConsPlusNormal"/>
        <w:widowControl/>
        <w:ind w:firstLine="702"/>
        <w:jc w:val="center"/>
        <w:rPr>
          <w:rFonts w:ascii="Times New Roman" w:hAnsi="Times New Roman" w:cs="Times New Roman"/>
          <w:sz w:val="22"/>
          <w:szCs w:val="22"/>
        </w:rPr>
      </w:pPr>
    </w:p>
    <w:tbl>
      <w:tblPr>
        <w:tblStyle w:val="a4"/>
        <w:tblW w:w="0" w:type="auto"/>
        <w:tblLook w:val="04A0" w:firstRow="1" w:lastRow="0" w:firstColumn="1" w:lastColumn="0" w:noHBand="0" w:noVBand="1"/>
      </w:tblPr>
      <w:tblGrid>
        <w:gridCol w:w="436"/>
        <w:gridCol w:w="4004"/>
        <w:gridCol w:w="4905"/>
      </w:tblGrid>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1</w:t>
            </w:r>
          </w:p>
        </w:tc>
        <w:tc>
          <w:tcPr>
            <w:tcW w:w="4111"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Сроки проведения отбора (дата и время начала (окончания) подачи (приема) заявлений и документов, необходимых для участия в отборе)</w:t>
            </w:r>
          </w:p>
        </w:tc>
        <w:tc>
          <w:tcPr>
            <w:tcW w:w="5068" w:type="dxa"/>
          </w:tcPr>
          <w:p w:rsidR="006F3935" w:rsidRPr="00DD2FB6" w:rsidRDefault="00D3307F"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С 8-00 часов 25 ноября</w:t>
            </w:r>
            <w:r w:rsidR="006F3935" w:rsidRPr="00DD2FB6">
              <w:rPr>
                <w:rFonts w:ascii="Times New Roman" w:hAnsi="Times New Roman" w:cs="Times New Roman"/>
                <w:sz w:val="22"/>
                <w:szCs w:val="22"/>
              </w:rPr>
              <w:t xml:space="preserve"> 202</w:t>
            </w:r>
            <w:r>
              <w:rPr>
                <w:rFonts w:ascii="Times New Roman" w:hAnsi="Times New Roman" w:cs="Times New Roman"/>
                <w:sz w:val="22"/>
                <w:szCs w:val="22"/>
              </w:rPr>
              <w:t>4 года до 17-00 часов 29 ноября</w:t>
            </w:r>
            <w:bookmarkStart w:id="0" w:name="_GoBack"/>
            <w:bookmarkEnd w:id="0"/>
            <w:r w:rsidR="00760185">
              <w:rPr>
                <w:rFonts w:ascii="Times New Roman" w:hAnsi="Times New Roman" w:cs="Times New Roman"/>
                <w:sz w:val="22"/>
                <w:szCs w:val="22"/>
              </w:rPr>
              <w:t xml:space="preserve"> 2024</w:t>
            </w:r>
            <w:r w:rsidR="006F3935" w:rsidRPr="00DD2FB6">
              <w:rPr>
                <w:rFonts w:ascii="Times New Roman" w:hAnsi="Times New Roman" w:cs="Times New Roman"/>
                <w:sz w:val="22"/>
                <w:szCs w:val="22"/>
              </w:rPr>
              <w:t xml:space="preserve"> года</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2</w:t>
            </w:r>
          </w:p>
        </w:tc>
        <w:tc>
          <w:tcPr>
            <w:tcW w:w="4111" w:type="dxa"/>
          </w:tcPr>
          <w:p w:rsidR="006F3935" w:rsidRPr="00EE5AD0" w:rsidRDefault="006F3935" w:rsidP="003039B2">
            <w:pPr>
              <w:pStyle w:val="ConsPlusNormal"/>
              <w:widowControl/>
              <w:ind w:firstLine="0"/>
              <w:jc w:val="both"/>
              <w:rPr>
                <w:rFonts w:ascii="Times New Roman" w:hAnsi="Times New Roman" w:cs="Times New Roman"/>
                <w:sz w:val="22"/>
                <w:szCs w:val="22"/>
              </w:rPr>
            </w:pPr>
            <w:r w:rsidRPr="00EE5AD0">
              <w:rPr>
                <w:rFonts w:ascii="Times New Roman" w:hAnsi="Times New Roman" w:cs="Times New Roman"/>
                <w:sz w:val="22"/>
                <w:szCs w:val="22"/>
              </w:rPr>
              <w:t xml:space="preserve">Информация </w:t>
            </w:r>
            <w:r w:rsidR="00D302DF" w:rsidRPr="00EE5AD0">
              <w:rPr>
                <w:rFonts w:ascii="Times New Roman" w:hAnsi="Times New Roman" w:cs="Times New Roman"/>
                <w:sz w:val="22"/>
                <w:szCs w:val="22"/>
              </w:rPr>
              <w:t>о Главном распорядителе, как получателе бюджетных средств (</w:t>
            </w:r>
            <w:r w:rsidRPr="00EE5AD0">
              <w:rPr>
                <w:rFonts w:ascii="Times New Roman" w:hAnsi="Times New Roman" w:cs="Times New Roman"/>
                <w:sz w:val="22"/>
                <w:szCs w:val="22"/>
              </w:rPr>
              <w:t>об организаторе отбора</w:t>
            </w:r>
            <w:r w:rsidR="00D302DF" w:rsidRPr="00EE5AD0">
              <w:rPr>
                <w:rFonts w:ascii="Times New Roman" w:hAnsi="Times New Roman" w:cs="Times New Roman"/>
                <w:sz w:val="22"/>
                <w:szCs w:val="22"/>
              </w:rPr>
              <w:t>)</w:t>
            </w:r>
            <w:r w:rsidRPr="00EE5AD0">
              <w:rPr>
                <w:rFonts w:ascii="Times New Roman" w:hAnsi="Times New Roman" w:cs="Times New Roman"/>
                <w:sz w:val="22"/>
                <w:szCs w:val="22"/>
              </w:rPr>
              <w:t>: наименование</w:t>
            </w:r>
          </w:p>
          <w:p w:rsidR="006F3935" w:rsidRPr="00DD2FB6" w:rsidRDefault="006F3935" w:rsidP="003039B2">
            <w:pPr>
              <w:pStyle w:val="ConsPlusNormal"/>
              <w:widowControl/>
              <w:ind w:firstLine="0"/>
              <w:jc w:val="both"/>
              <w:rPr>
                <w:rFonts w:ascii="Times New Roman" w:hAnsi="Times New Roman" w:cs="Times New Roman"/>
                <w:sz w:val="22"/>
                <w:szCs w:val="22"/>
              </w:rPr>
            </w:pPr>
            <w:r w:rsidRPr="00EE5AD0">
              <w:rPr>
                <w:rFonts w:ascii="Times New Roman" w:hAnsi="Times New Roman" w:cs="Times New Roman"/>
                <w:sz w:val="22"/>
                <w:szCs w:val="22"/>
              </w:rPr>
              <w:t>Место нахождения</w:t>
            </w:r>
          </w:p>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Почтовый адрес</w:t>
            </w:r>
          </w:p>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Адрес электронной почты</w:t>
            </w:r>
          </w:p>
        </w:tc>
        <w:tc>
          <w:tcPr>
            <w:tcW w:w="5068" w:type="dxa"/>
          </w:tcPr>
          <w:p w:rsidR="00C9097E" w:rsidRDefault="00DD2FB6"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Муниципальное казенное учреждение «Управление жилищно-коммунального хозяйства Администрации города Белогорск»</w:t>
            </w:r>
            <w:r w:rsidR="00A62E81">
              <w:rPr>
                <w:rFonts w:ascii="Times New Roman" w:hAnsi="Times New Roman" w:cs="Times New Roman"/>
                <w:sz w:val="22"/>
                <w:szCs w:val="22"/>
              </w:rPr>
              <w:t xml:space="preserve">, 676850, </w:t>
            </w:r>
            <w:r>
              <w:rPr>
                <w:rFonts w:ascii="Times New Roman" w:hAnsi="Times New Roman" w:cs="Times New Roman"/>
                <w:sz w:val="22"/>
                <w:szCs w:val="22"/>
              </w:rPr>
              <w:t>Амурская область, г. Белогорск, ул. Партизанская, 31</w:t>
            </w:r>
            <w:r w:rsidR="00A62E81">
              <w:rPr>
                <w:rFonts w:ascii="Times New Roman" w:hAnsi="Times New Roman" w:cs="Times New Roman"/>
                <w:sz w:val="22"/>
                <w:szCs w:val="22"/>
              </w:rPr>
              <w:t xml:space="preserve"> А</w:t>
            </w:r>
            <w:r w:rsidR="00C9097E">
              <w:rPr>
                <w:rFonts w:ascii="Times New Roman" w:hAnsi="Times New Roman" w:cs="Times New Roman"/>
                <w:sz w:val="22"/>
                <w:szCs w:val="22"/>
              </w:rPr>
              <w:t>,</w:t>
            </w:r>
          </w:p>
          <w:p w:rsidR="00DD2FB6" w:rsidRPr="00A62E81" w:rsidRDefault="00D3307F" w:rsidP="003039B2">
            <w:pPr>
              <w:pStyle w:val="ConsPlusNormal"/>
              <w:widowControl/>
              <w:ind w:firstLine="0"/>
              <w:jc w:val="both"/>
              <w:rPr>
                <w:rFonts w:ascii="Times New Roman" w:hAnsi="Times New Roman" w:cs="Times New Roman"/>
                <w:sz w:val="22"/>
                <w:szCs w:val="22"/>
              </w:rPr>
            </w:pPr>
            <w:hyperlink r:id="rId5" w:history="1">
              <w:r w:rsidR="00DD2FB6" w:rsidRPr="00217E92">
                <w:rPr>
                  <w:rStyle w:val="a3"/>
                  <w:rFonts w:ascii="Times New Roman" w:hAnsi="Times New Roman" w:cs="Times New Roman"/>
                  <w:sz w:val="22"/>
                  <w:szCs w:val="22"/>
                  <w:lang w:val="en-US"/>
                </w:rPr>
                <w:t>tom</w:t>
              </w:r>
              <w:r w:rsidR="00DD2FB6" w:rsidRPr="00A62E81">
                <w:rPr>
                  <w:rStyle w:val="a3"/>
                  <w:rFonts w:ascii="Times New Roman" w:hAnsi="Times New Roman" w:cs="Times New Roman"/>
                  <w:sz w:val="22"/>
                  <w:szCs w:val="22"/>
                </w:rPr>
                <w:t>_1@</w:t>
              </w:r>
              <w:r w:rsidR="00DD2FB6" w:rsidRPr="00217E92">
                <w:rPr>
                  <w:rStyle w:val="a3"/>
                  <w:rFonts w:ascii="Times New Roman" w:hAnsi="Times New Roman" w:cs="Times New Roman"/>
                  <w:sz w:val="22"/>
                  <w:szCs w:val="22"/>
                  <w:lang w:val="en-US"/>
                </w:rPr>
                <w:t>inbox</w:t>
              </w:r>
              <w:r w:rsidR="00DD2FB6" w:rsidRPr="00A62E81">
                <w:rPr>
                  <w:rStyle w:val="a3"/>
                  <w:rFonts w:ascii="Times New Roman" w:hAnsi="Times New Roman" w:cs="Times New Roman"/>
                  <w:sz w:val="22"/>
                  <w:szCs w:val="22"/>
                </w:rPr>
                <w:t>.</w:t>
              </w:r>
              <w:proofErr w:type="spellStart"/>
              <w:r w:rsidR="00DD2FB6" w:rsidRPr="00217E92">
                <w:rPr>
                  <w:rStyle w:val="a3"/>
                  <w:rFonts w:ascii="Times New Roman" w:hAnsi="Times New Roman" w:cs="Times New Roman"/>
                  <w:sz w:val="22"/>
                  <w:szCs w:val="22"/>
                  <w:lang w:val="en-US"/>
                </w:rPr>
                <w:t>ru</w:t>
              </w:r>
              <w:proofErr w:type="spellEnd"/>
            </w:hyperlink>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3</w:t>
            </w:r>
          </w:p>
        </w:tc>
        <w:tc>
          <w:tcPr>
            <w:tcW w:w="4111" w:type="dxa"/>
          </w:tcPr>
          <w:p w:rsidR="006F3935" w:rsidRPr="00DD2FB6" w:rsidRDefault="00DD2FB6" w:rsidP="003039B2">
            <w:pPr>
              <w:pStyle w:val="ConsPlusNormal"/>
              <w:widowControl/>
              <w:ind w:firstLine="0"/>
              <w:jc w:val="both"/>
              <w:rPr>
                <w:rFonts w:ascii="Times New Roman" w:hAnsi="Times New Roman" w:cs="Times New Roman"/>
                <w:sz w:val="22"/>
                <w:szCs w:val="22"/>
              </w:rPr>
            </w:pPr>
            <w:r w:rsidRPr="006B5D2D">
              <w:rPr>
                <w:rFonts w:ascii="Times New Roman" w:hAnsi="Times New Roman" w:cs="Times New Roman"/>
                <w:sz w:val="22"/>
                <w:szCs w:val="22"/>
              </w:rPr>
              <w:t>Цель предоставления субсидии</w:t>
            </w:r>
          </w:p>
        </w:tc>
        <w:tc>
          <w:tcPr>
            <w:tcW w:w="5068" w:type="dxa"/>
          </w:tcPr>
          <w:p w:rsidR="006F3935" w:rsidRPr="003827B5" w:rsidRDefault="005A5DF2" w:rsidP="00A368DD">
            <w:pPr>
              <w:pStyle w:val="ConsPlusNormal"/>
              <w:widowControl/>
              <w:ind w:firstLine="0"/>
              <w:jc w:val="both"/>
              <w:rPr>
                <w:rFonts w:ascii="Times New Roman" w:hAnsi="Times New Roman" w:cs="Times New Roman"/>
                <w:sz w:val="22"/>
                <w:szCs w:val="22"/>
              </w:rPr>
            </w:pPr>
            <w:r w:rsidRPr="00811406">
              <w:rPr>
                <w:rFonts w:ascii="Times New Roman" w:hAnsi="Times New Roman" w:cs="Times New Roman"/>
                <w:sz w:val="22"/>
                <w:szCs w:val="22"/>
              </w:rPr>
              <w:t xml:space="preserve">Субсидии предоставляются </w:t>
            </w:r>
            <w:r w:rsidR="004C61DD" w:rsidRPr="00811406">
              <w:rPr>
                <w:rFonts w:ascii="Times New Roman" w:hAnsi="Times New Roman" w:cs="Times New Roman"/>
                <w:sz w:val="22"/>
                <w:szCs w:val="22"/>
              </w:rPr>
              <w:t xml:space="preserve">товариществам собственников жилья, жилищным, жилищно-строительным кооперативам или иным специализированным кооперативам, либо выбранным собственниками помещений в многоквартирном доме управляющим организациям на финансовое обеспечение затрат, </w:t>
            </w:r>
            <w:r w:rsidR="004C61DD" w:rsidRPr="003827B5">
              <w:rPr>
                <w:rFonts w:ascii="Times New Roman" w:hAnsi="Times New Roman" w:cs="Times New Roman"/>
                <w:sz w:val="22"/>
                <w:szCs w:val="22"/>
              </w:rPr>
              <w:t>связанных с благоустройством дворовых территорий</w:t>
            </w:r>
            <w:r w:rsidR="00501312" w:rsidRPr="003827B5">
              <w:rPr>
                <w:rFonts w:ascii="Times New Roman" w:hAnsi="Times New Roman" w:cs="Times New Roman"/>
                <w:sz w:val="22"/>
                <w:szCs w:val="22"/>
              </w:rPr>
              <w:t xml:space="preserve"> на безвозмездной и безвозвратной основе в следующих целях: финансовое обеспечение затрат, связанных с проведением мероприятий по благоустройству дворовых территорий, в части проведения следующих мероприятий:</w:t>
            </w:r>
          </w:p>
          <w:p w:rsidR="003827B5" w:rsidRPr="003827B5" w:rsidRDefault="003827B5" w:rsidP="003827B5">
            <w:pPr>
              <w:pStyle w:val="ConsPlusNormal"/>
              <w:ind w:firstLine="0"/>
              <w:jc w:val="both"/>
              <w:rPr>
                <w:rFonts w:ascii="Times New Roman" w:hAnsi="Times New Roman" w:cs="Times New Roman"/>
                <w:sz w:val="22"/>
                <w:szCs w:val="22"/>
              </w:rPr>
            </w:pPr>
            <w:r w:rsidRPr="003827B5">
              <w:rPr>
                <w:rFonts w:ascii="Times New Roman" w:hAnsi="Times New Roman" w:cs="Times New Roman"/>
                <w:sz w:val="22"/>
                <w:szCs w:val="22"/>
              </w:rPr>
              <w:t>1)</w:t>
            </w:r>
            <w:r w:rsidRPr="003827B5">
              <w:rPr>
                <w:rFonts w:ascii="Times New Roman" w:hAnsi="Times New Roman" w:cs="Times New Roman"/>
                <w:sz w:val="22"/>
                <w:szCs w:val="22"/>
              </w:rPr>
              <w:tab/>
            </w:r>
            <w:r w:rsidR="00C9097E" w:rsidRPr="00C9097E">
              <w:rPr>
                <w:rFonts w:ascii="Times New Roman" w:hAnsi="Times New Roman" w:cs="Times New Roman"/>
                <w:sz w:val="22"/>
                <w:szCs w:val="22"/>
              </w:rPr>
              <w:t>по ремонту дворовых проездов, оборудованию (ремонту) тротуаров, оборудованию (ремонту) покрытий хозяйственных площадок, стоянок автомобилей</w:t>
            </w:r>
            <w:r w:rsidRPr="003827B5">
              <w:rPr>
                <w:rFonts w:ascii="Times New Roman" w:hAnsi="Times New Roman" w:cs="Times New Roman"/>
                <w:sz w:val="22"/>
                <w:szCs w:val="22"/>
              </w:rPr>
              <w:t>;</w:t>
            </w:r>
          </w:p>
          <w:p w:rsidR="003827B5" w:rsidRPr="003827B5" w:rsidRDefault="003827B5" w:rsidP="003827B5">
            <w:pPr>
              <w:pStyle w:val="ConsPlusNormal"/>
              <w:ind w:firstLine="0"/>
              <w:jc w:val="both"/>
              <w:rPr>
                <w:rFonts w:ascii="Times New Roman" w:hAnsi="Times New Roman" w:cs="Times New Roman"/>
                <w:sz w:val="22"/>
                <w:szCs w:val="22"/>
              </w:rPr>
            </w:pPr>
            <w:r w:rsidRPr="003827B5">
              <w:rPr>
                <w:rFonts w:ascii="Times New Roman" w:hAnsi="Times New Roman" w:cs="Times New Roman"/>
                <w:sz w:val="22"/>
                <w:szCs w:val="22"/>
              </w:rPr>
              <w:t>2)</w:t>
            </w:r>
            <w:r w:rsidRPr="003827B5">
              <w:rPr>
                <w:rFonts w:ascii="Times New Roman" w:hAnsi="Times New Roman" w:cs="Times New Roman"/>
                <w:sz w:val="22"/>
                <w:szCs w:val="22"/>
              </w:rPr>
              <w:tab/>
              <w:t>озеленение (посадка, подрезка деревьев, кустарников);</w:t>
            </w:r>
          </w:p>
          <w:p w:rsidR="003827B5" w:rsidRPr="003827B5" w:rsidRDefault="003827B5" w:rsidP="003827B5">
            <w:pPr>
              <w:pStyle w:val="ConsPlusNormal"/>
              <w:ind w:firstLine="0"/>
              <w:jc w:val="both"/>
              <w:rPr>
                <w:rFonts w:ascii="Times New Roman" w:hAnsi="Times New Roman" w:cs="Times New Roman"/>
                <w:sz w:val="22"/>
                <w:szCs w:val="22"/>
              </w:rPr>
            </w:pPr>
            <w:r w:rsidRPr="003827B5">
              <w:rPr>
                <w:rFonts w:ascii="Times New Roman" w:hAnsi="Times New Roman" w:cs="Times New Roman"/>
                <w:sz w:val="22"/>
                <w:szCs w:val="22"/>
              </w:rPr>
              <w:t>3)</w:t>
            </w:r>
            <w:r w:rsidRPr="003827B5">
              <w:rPr>
                <w:rFonts w:ascii="Times New Roman" w:hAnsi="Times New Roman" w:cs="Times New Roman"/>
                <w:sz w:val="22"/>
                <w:szCs w:val="22"/>
              </w:rPr>
              <w:tab/>
              <w:t>освещение;</w:t>
            </w:r>
          </w:p>
          <w:p w:rsidR="003827B5" w:rsidRPr="003827B5" w:rsidRDefault="003827B5" w:rsidP="003827B5">
            <w:pPr>
              <w:pStyle w:val="ConsPlusNormal"/>
              <w:ind w:firstLine="0"/>
              <w:jc w:val="both"/>
              <w:rPr>
                <w:rFonts w:ascii="Times New Roman" w:hAnsi="Times New Roman" w:cs="Times New Roman"/>
                <w:sz w:val="22"/>
                <w:szCs w:val="22"/>
              </w:rPr>
            </w:pPr>
            <w:r w:rsidRPr="003827B5">
              <w:rPr>
                <w:rFonts w:ascii="Times New Roman" w:hAnsi="Times New Roman" w:cs="Times New Roman"/>
                <w:sz w:val="22"/>
                <w:szCs w:val="22"/>
              </w:rPr>
              <w:t>4)</w:t>
            </w:r>
            <w:r w:rsidRPr="003827B5">
              <w:rPr>
                <w:rFonts w:ascii="Times New Roman" w:hAnsi="Times New Roman" w:cs="Times New Roman"/>
                <w:sz w:val="22"/>
                <w:szCs w:val="22"/>
              </w:rPr>
              <w:tab/>
              <w:t>обустройство детских, спортивных, хозяйственных площадок малыми архитектурными формами;</w:t>
            </w:r>
          </w:p>
          <w:p w:rsidR="003827B5" w:rsidRPr="003827B5" w:rsidRDefault="003827B5" w:rsidP="003827B5">
            <w:pPr>
              <w:pStyle w:val="ConsPlusNormal"/>
              <w:ind w:firstLine="0"/>
              <w:jc w:val="both"/>
              <w:rPr>
                <w:rFonts w:ascii="Times New Roman" w:hAnsi="Times New Roman" w:cs="Times New Roman"/>
                <w:sz w:val="22"/>
                <w:szCs w:val="22"/>
              </w:rPr>
            </w:pPr>
            <w:r w:rsidRPr="003827B5">
              <w:rPr>
                <w:rFonts w:ascii="Times New Roman" w:hAnsi="Times New Roman" w:cs="Times New Roman"/>
                <w:sz w:val="22"/>
                <w:szCs w:val="22"/>
              </w:rPr>
              <w:t>5)</w:t>
            </w:r>
            <w:r w:rsidRPr="003827B5">
              <w:rPr>
                <w:rFonts w:ascii="Times New Roman" w:hAnsi="Times New Roman" w:cs="Times New Roman"/>
                <w:sz w:val="22"/>
                <w:szCs w:val="22"/>
              </w:rPr>
              <w:tab/>
              <w:t xml:space="preserve">обустройство детских площадок </w:t>
            </w:r>
            <w:proofErr w:type="spellStart"/>
            <w:r w:rsidRPr="003827B5">
              <w:rPr>
                <w:rFonts w:ascii="Times New Roman" w:hAnsi="Times New Roman" w:cs="Times New Roman"/>
                <w:sz w:val="22"/>
                <w:szCs w:val="22"/>
              </w:rPr>
              <w:t>травмобезопасным</w:t>
            </w:r>
            <w:proofErr w:type="spellEnd"/>
            <w:r w:rsidRPr="003827B5">
              <w:rPr>
                <w:rFonts w:ascii="Times New Roman" w:hAnsi="Times New Roman" w:cs="Times New Roman"/>
                <w:sz w:val="22"/>
                <w:szCs w:val="22"/>
              </w:rPr>
              <w:t xml:space="preserve"> покрытием;</w:t>
            </w:r>
          </w:p>
          <w:p w:rsidR="003827B5" w:rsidRPr="003827B5" w:rsidRDefault="003827B5" w:rsidP="003827B5">
            <w:pPr>
              <w:pStyle w:val="ConsPlusNormal"/>
              <w:ind w:firstLine="0"/>
              <w:jc w:val="both"/>
              <w:rPr>
                <w:rFonts w:ascii="Times New Roman" w:hAnsi="Times New Roman" w:cs="Times New Roman"/>
                <w:sz w:val="22"/>
                <w:szCs w:val="22"/>
              </w:rPr>
            </w:pPr>
            <w:r w:rsidRPr="003827B5">
              <w:rPr>
                <w:rFonts w:ascii="Times New Roman" w:hAnsi="Times New Roman" w:cs="Times New Roman"/>
                <w:sz w:val="22"/>
                <w:szCs w:val="22"/>
              </w:rPr>
              <w:t>6)</w:t>
            </w:r>
            <w:r w:rsidRPr="003827B5">
              <w:rPr>
                <w:rFonts w:ascii="Times New Roman" w:hAnsi="Times New Roman" w:cs="Times New Roman"/>
                <w:sz w:val="22"/>
                <w:szCs w:val="22"/>
              </w:rPr>
              <w:tab/>
              <w:t>установка почтовых ящиков;</w:t>
            </w:r>
          </w:p>
          <w:p w:rsidR="003827B5" w:rsidRPr="003827B5" w:rsidRDefault="003827B5" w:rsidP="003827B5">
            <w:pPr>
              <w:pStyle w:val="ConsPlusNormal"/>
              <w:ind w:firstLine="0"/>
              <w:jc w:val="both"/>
              <w:rPr>
                <w:rFonts w:ascii="Times New Roman" w:hAnsi="Times New Roman" w:cs="Times New Roman"/>
                <w:sz w:val="22"/>
                <w:szCs w:val="22"/>
              </w:rPr>
            </w:pPr>
            <w:r w:rsidRPr="003827B5">
              <w:rPr>
                <w:rFonts w:ascii="Times New Roman" w:hAnsi="Times New Roman" w:cs="Times New Roman"/>
                <w:sz w:val="22"/>
                <w:szCs w:val="22"/>
              </w:rPr>
              <w:t>7)</w:t>
            </w:r>
            <w:r w:rsidRPr="003827B5">
              <w:rPr>
                <w:rFonts w:ascii="Times New Roman" w:hAnsi="Times New Roman" w:cs="Times New Roman"/>
                <w:sz w:val="22"/>
                <w:szCs w:val="22"/>
              </w:rPr>
              <w:tab/>
              <w:t>ремонт хоккейных коробок;</w:t>
            </w:r>
          </w:p>
          <w:p w:rsidR="003827B5" w:rsidRPr="003827B5" w:rsidRDefault="003827B5" w:rsidP="003827B5">
            <w:pPr>
              <w:pStyle w:val="ConsPlusNormal"/>
              <w:ind w:firstLine="0"/>
              <w:jc w:val="both"/>
              <w:rPr>
                <w:rFonts w:ascii="Times New Roman" w:hAnsi="Times New Roman" w:cs="Times New Roman"/>
                <w:sz w:val="22"/>
                <w:szCs w:val="22"/>
              </w:rPr>
            </w:pPr>
            <w:r w:rsidRPr="003827B5">
              <w:rPr>
                <w:rFonts w:ascii="Times New Roman" w:hAnsi="Times New Roman" w:cs="Times New Roman"/>
                <w:sz w:val="22"/>
                <w:szCs w:val="22"/>
              </w:rPr>
              <w:t>8)</w:t>
            </w:r>
            <w:r w:rsidRPr="003827B5">
              <w:rPr>
                <w:rFonts w:ascii="Times New Roman" w:hAnsi="Times New Roman" w:cs="Times New Roman"/>
                <w:sz w:val="22"/>
                <w:szCs w:val="22"/>
              </w:rPr>
              <w:tab/>
              <w:t>ремонт контейнерных площадок;</w:t>
            </w:r>
          </w:p>
          <w:p w:rsidR="003827B5" w:rsidRDefault="003827B5" w:rsidP="003827B5">
            <w:pPr>
              <w:pStyle w:val="ConsPlusNormal"/>
              <w:ind w:firstLine="0"/>
              <w:jc w:val="both"/>
              <w:rPr>
                <w:rFonts w:ascii="Times New Roman" w:hAnsi="Times New Roman" w:cs="Times New Roman"/>
                <w:sz w:val="22"/>
                <w:szCs w:val="22"/>
              </w:rPr>
            </w:pPr>
            <w:r w:rsidRPr="003827B5">
              <w:rPr>
                <w:rFonts w:ascii="Times New Roman" w:hAnsi="Times New Roman" w:cs="Times New Roman"/>
                <w:sz w:val="22"/>
                <w:szCs w:val="22"/>
              </w:rPr>
              <w:t>9)</w:t>
            </w:r>
            <w:r w:rsidRPr="003827B5">
              <w:rPr>
                <w:rFonts w:ascii="Times New Roman" w:hAnsi="Times New Roman" w:cs="Times New Roman"/>
                <w:sz w:val="22"/>
                <w:szCs w:val="22"/>
              </w:rPr>
              <w:tab/>
              <w:t>устройство водоотведения на территории многоквартирного дома.</w:t>
            </w:r>
          </w:p>
          <w:p w:rsidR="005A6770" w:rsidRDefault="005A6770" w:rsidP="003827B5">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10) устройство ограждения территории многоквартирного дома</w:t>
            </w:r>
            <w:r w:rsidR="00760185">
              <w:rPr>
                <w:rFonts w:ascii="Times New Roman" w:hAnsi="Times New Roman" w:cs="Times New Roman"/>
                <w:sz w:val="22"/>
                <w:szCs w:val="22"/>
              </w:rPr>
              <w:t>;</w:t>
            </w:r>
          </w:p>
          <w:p w:rsidR="00501312" w:rsidRPr="00811406" w:rsidRDefault="00760185" w:rsidP="008F5A05">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lastRenderedPageBreak/>
              <w:t>11) благоустройство фасадов многоквартирных домов.</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lastRenderedPageBreak/>
              <w:t>4</w:t>
            </w:r>
          </w:p>
        </w:tc>
        <w:tc>
          <w:tcPr>
            <w:tcW w:w="4111" w:type="dxa"/>
          </w:tcPr>
          <w:p w:rsidR="006F3935" w:rsidRPr="00DD2FB6" w:rsidRDefault="00DD2FB6"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Результаты предоставления субсидии</w:t>
            </w:r>
          </w:p>
        </w:tc>
        <w:tc>
          <w:tcPr>
            <w:tcW w:w="5068" w:type="dxa"/>
          </w:tcPr>
          <w:p w:rsidR="006F3935" w:rsidRPr="00811406" w:rsidRDefault="00FB67AF" w:rsidP="003039B2">
            <w:pPr>
              <w:pStyle w:val="ConsPlusNormal"/>
              <w:widowControl/>
              <w:ind w:firstLine="0"/>
              <w:jc w:val="both"/>
              <w:rPr>
                <w:rFonts w:ascii="Times New Roman" w:hAnsi="Times New Roman" w:cs="Times New Roman"/>
                <w:sz w:val="22"/>
                <w:szCs w:val="22"/>
                <w:highlight w:val="yellow"/>
              </w:rPr>
            </w:pPr>
            <w:r w:rsidRPr="00811406">
              <w:rPr>
                <w:rFonts w:ascii="Times New Roman" w:hAnsi="Times New Roman" w:cs="Times New Roman"/>
                <w:sz w:val="22"/>
                <w:szCs w:val="22"/>
              </w:rPr>
              <w:t>Результатом предоставления субсидии в рамках реализации муниципальной программы «Благоустройство территории муниципального образования г. Белогорск», утвержденной постановлением администрации г. Белогорск от 15 октября 2014 г. № 1876, является благоустройство (комплексное благоустройство) дворовых территорий. Показателем, необходимым для достижения результатов предоставления субсидии, является количество выполненных мероприятий по благоустройству дворовых территорий. Значение показателя результативности устанавливается Главным распорядителем в соглашении.</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5</w:t>
            </w:r>
          </w:p>
        </w:tc>
        <w:tc>
          <w:tcPr>
            <w:tcW w:w="4111" w:type="dxa"/>
          </w:tcPr>
          <w:p w:rsidR="006F3935" w:rsidRPr="0059645D" w:rsidRDefault="0059645D" w:rsidP="0059645D">
            <w:pPr>
              <w:pStyle w:val="ConsPlusNormal"/>
              <w:ind w:firstLine="0"/>
              <w:rPr>
                <w:rFonts w:ascii="Times New Roman" w:hAnsi="Times New Roman" w:cs="Times New Roman"/>
                <w:sz w:val="22"/>
                <w:szCs w:val="22"/>
              </w:rPr>
            </w:pPr>
            <w:r w:rsidRPr="0059645D">
              <w:rPr>
                <w:rFonts w:ascii="Times New Roman" w:hAnsi="Times New Roman" w:cs="Times New Roman"/>
                <w:sz w:val="22"/>
                <w:szCs w:val="22"/>
              </w:rPr>
              <w:t>доменное имя и (или) указатели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tc>
        <w:tc>
          <w:tcPr>
            <w:tcW w:w="5068" w:type="dxa"/>
          </w:tcPr>
          <w:p w:rsidR="006F3935" w:rsidRPr="0059645D" w:rsidRDefault="00E041A5"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Официальный</w:t>
            </w:r>
            <w:r w:rsidR="00A62E81">
              <w:rPr>
                <w:rFonts w:ascii="Times New Roman" w:hAnsi="Times New Roman" w:cs="Times New Roman"/>
                <w:sz w:val="22"/>
                <w:szCs w:val="22"/>
              </w:rPr>
              <w:t xml:space="preserve"> сайт</w:t>
            </w:r>
            <w:r w:rsidRPr="00E041A5">
              <w:rPr>
                <w:rFonts w:ascii="Times New Roman" w:hAnsi="Times New Roman" w:cs="Times New Roman"/>
                <w:sz w:val="22"/>
                <w:szCs w:val="22"/>
              </w:rPr>
              <w:t xml:space="preserve"> г. Белогорск (www.belogorсk.ru)</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6</w:t>
            </w:r>
          </w:p>
        </w:tc>
        <w:tc>
          <w:tcPr>
            <w:tcW w:w="4111" w:type="dxa"/>
          </w:tcPr>
          <w:p w:rsidR="006F3935" w:rsidRPr="0059645D"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Требования, предъявляемые</w:t>
            </w:r>
            <w:r w:rsidR="0003325B">
              <w:rPr>
                <w:rFonts w:ascii="Times New Roman" w:hAnsi="Times New Roman" w:cs="Times New Roman"/>
                <w:sz w:val="22"/>
                <w:szCs w:val="22"/>
              </w:rPr>
              <w:t xml:space="preserve"> к участникам отбора</w:t>
            </w:r>
          </w:p>
        </w:tc>
        <w:tc>
          <w:tcPr>
            <w:tcW w:w="5068" w:type="dxa"/>
          </w:tcPr>
          <w:p w:rsidR="00707D3A" w:rsidRPr="00707D3A" w:rsidRDefault="00707D3A" w:rsidP="00707D3A">
            <w:pPr>
              <w:pStyle w:val="ConsPlusNormal"/>
              <w:ind w:firstLine="0"/>
              <w:jc w:val="both"/>
              <w:rPr>
                <w:rFonts w:ascii="Times New Roman" w:hAnsi="Times New Roman" w:cs="Times New Roman"/>
                <w:sz w:val="22"/>
                <w:szCs w:val="22"/>
              </w:rPr>
            </w:pPr>
            <w:r w:rsidRPr="00707D3A">
              <w:rPr>
                <w:rFonts w:ascii="Times New Roman" w:hAnsi="Times New Roman" w:cs="Times New Roman"/>
                <w:sz w:val="22"/>
                <w:szCs w:val="22"/>
              </w:rPr>
              <w:t>Участники отбора не ранее чем на 1-е число месяца, предшествующего месяцу, в котором планируется проведение отбора, должны соответствовать следующим требованиям:</w:t>
            </w:r>
          </w:p>
          <w:p w:rsidR="00707D3A" w:rsidRPr="00707D3A" w:rsidRDefault="008F5A05" w:rsidP="00707D3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707D3A" w:rsidRPr="00707D3A">
              <w:rPr>
                <w:rFonts w:ascii="Times New Roman" w:hAnsi="Times New Roman" w:cs="Times New Roman"/>
                <w:sz w:val="22"/>
                <w:szCs w:val="22"/>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07D3A" w:rsidRPr="00707D3A" w:rsidRDefault="008F5A05" w:rsidP="00707D3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707D3A" w:rsidRPr="00707D3A">
              <w:rPr>
                <w:rFonts w:ascii="Times New Roman" w:hAnsi="Times New Roman" w:cs="Times New Roman"/>
                <w:sz w:val="22"/>
                <w:szCs w:val="22"/>
              </w:rPr>
              <w:t>отсутствие просроченной задолженности по возврату в местный бюджет,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и иная просроченная задолженность перед бюджетом, из которого планируется предоставление субсидии в соответствии с правовым актом;</w:t>
            </w:r>
          </w:p>
          <w:p w:rsidR="00707D3A" w:rsidRPr="00707D3A" w:rsidRDefault="008F5A05" w:rsidP="00707D3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707D3A" w:rsidRPr="00707D3A">
              <w:rPr>
                <w:rFonts w:ascii="Times New Roman" w:hAnsi="Times New Roman" w:cs="Times New Roman"/>
                <w:sz w:val="22"/>
                <w:szCs w:val="22"/>
              </w:rPr>
              <w:t>не должны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 в качестве индивидуального предпринимателя;</w:t>
            </w:r>
          </w:p>
          <w:p w:rsidR="00707D3A" w:rsidRPr="00707D3A" w:rsidRDefault="008F5A05" w:rsidP="00707D3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707D3A" w:rsidRPr="00707D3A">
              <w:rPr>
                <w:rFonts w:ascii="Times New Roman" w:hAnsi="Times New Roman" w:cs="Times New Roman"/>
                <w:sz w:val="22"/>
                <w:szCs w:val="22"/>
              </w:rPr>
              <w:t xml:space="preserve">не является иностранным юридическим лицом, в том числе местом регистрации которого является </w:t>
            </w:r>
            <w:r w:rsidR="00707D3A" w:rsidRPr="00707D3A">
              <w:rPr>
                <w:rFonts w:ascii="Times New Roman" w:hAnsi="Times New Roman" w:cs="Times New Roman"/>
                <w:sz w:val="22"/>
                <w:szCs w:val="22"/>
              </w:rPr>
              <w:lastRenderedPageBreak/>
              <w:t>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707D3A" w:rsidRPr="00707D3A" w:rsidRDefault="008F5A05" w:rsidP="00707D3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707D3A" w:rsidRPr="00707D3A">
              <w:rPr>
                <w:rFonts w:ascii="Times New Roman" w:hAnsi="Times New Roman" w:cs="Times New Roman"/>
                <w:sz w:val="22"/>
                <w:szCs w:val="22"/>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707D3A" w:rsidRPr="00707D3A" w:rsidRDefault="00707D3A" w:rsidP="00707D3A">
            <w:pPr>
              <w:pStyle w:val="ConsPlusNormal"/>
              <w:ind w:firstLine="0"/>
              <w:jc w:val="both"/>
              <w:rPr>
                <w:rFonts w:ascii="Times New Roman" w:hAnsi="Times New Roman" w:cs="Times New Roman"/>
                <w:sz w:val="22"/>
                <w:szCs w:val="22"/>
              </w:rPr>
            </w:pPr>
            <w:r w:rsidRPr="00707D3A">
              <w:rPr>
                <w:rFonts w:ascii="Times New Roman" w:hAnsi="Times New Roman" w:cs="Times New Roman"/>
                <w:sz w:val="22"/>
                <w:szCs w:val="22"/>
              </w:rP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707D3A" w:rsidRPr="00707D3A" w:rsidRDefault="008F5A05" w:rsidP="00707D3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707D3A" w:rsidRPr="00707D3A">
              <w:rPr>
                <w:rFonts w:ascii="Times New Roman" w:hAnsi="Times New Roman" w:cs="Times New Roman"/>
                <w:sz w:val="22"/>
                <w:szCs w:val="22"/>
              </w:rPr>
              <w:t>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707D3A" w:rsidRPr="00707D3A" w:rsidRDefault="00707D3A" w:rsidP="00707D3A">
            <w:pPr>
              <w:pStyle w:val="ConsPlusNormal"/>
              <w:ind w:firstLine="0"/>
              <w:jc w:val="both"/>
              <w:rPr>
                <w:rFonts w:ascii="Times New Roman" w:hAnsi="Times New Roman" w:cs="Times New Roman"/>
                <w:sz w:val="22"/>
                <w:szCs w:val="22"/>
              </w:rPr>
            </w:pPr>
            <w:r w:rsidRPr="00707D3A">
              <w:rPr>
                <w:rFonts w:ascii="Times New Roman" w:hAnsi="Times New Roman" w:cs="Times New Roman"/>
                <w:sz w:val="22"/>
                <w:szCs w:val="22"/>
              </w:rPr>
              <w:t>не должны получать средства из местного бюджета в соответствии с иными нормативными правовыми актами, муниципальными правовыми актами на цели, указанные в пункте 2 настоящего Порядка;</w:t>
            </w:r>
          </w:p>
          <w:p w:rsidR="00707D3A" w:rsidRPr="00707D3A" w:rsidRDefault="008F5A05" w:rsidP="00707D3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707D3A" w:rsidRPr="00707D3A">
              <w:rPr>
                <w:rFonts w:ascii="Times New Roman" w:hAnsi="Times New Roman" w:cs="Times New Roman"/>
                <w:sz w:val="22"/>
                <w:szCs w:val="22"/>
              </w:rPr>
              <w:t>в реестре дисквалифицированных лиц отсутствуют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w:t>
            </w:r>
          </w:p>
          <w:p w:rsidR="00707D3A" w:rsidRPr="00707D3A" w:rsidRDefault="008F5A05" w:rsidP="00707D3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707D3A" w:rsidRPr="00707D3A">
              <w:rPr>
                <w:rFonts w:ascii="Times New Roman" w:hAnsi="Times New Roman" w:cs="Times New Roman"/>
                <w:sz w:val="22"/>
                <w:szCs w:val="22"/>
              </w:rPr>
              <w:t xml:space="preserve">согласие получателя субсидии, лиц, получающих средства на основании договоров, заключенных с получателем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соблюдения порядка и </w:t>
            </w:r>
            <w:r w:rsidR="00707D3A" w:rsidRPr="00707D3A">
              <w:rPr>
                <w:rFonts w:ascii="Times New Roman" w:hAnsi="Times New Roman" w:cs="Times New Roman"/>
                <w:sz w:val="22"/>
                <w:szCs w:val="22"/>
              </w:rPr>
              <w:lastRenderedPageBreak/>
              <w:t>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 и на включение таких положений в соглашение;</w:t>
            </w:r>
          </w:p>
          <w:p w:rsidR="00707D3A" w:rsidRPr="00707D3A" w:rsidRDefault="008F5A05" w:rsidP="00707D3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707D3A" w:rsidRPr="00707D3A">
              <w:rPr>
                <w:rFonts w:ascii="Times New Roman" w:hAnsi="Times New Roman" w:cs="Times New Roman"/>
                <w:sz w:val="22"/>
                <w:szCs w:val="22"/>
              </w:rPr>
              <w:t>обязательными условиями предоставления субсидии являются:</w:t>
            </w:r>
          </w:p>
          <w:p w:rsidR="00707D3A" w:rsidRPr="00707D3A" w:rsidRDefault="008F5A05" w:rsidP="00707D3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1. </w:t>
            </w:r>
            <w:r w:rsidR="00707D3A" w:rsidRPr="00707D3A">
              <w:rPr>
                <w:rFonts w:ascii="Times New Roman" w:hAnsi="Times New Roman" w:cs="Times New Roman"/>
                <w:sz w:val="22"/>
                <w:szCs w:val="22"/>
              </w:rPr>
              <w:t>установление организацией минимального 5-летнего гарантийного срока на результаты выполненных работ по благоустройству дворовых территорий многоквартирных домов;</w:t>
            </w:r>
          </w:p>
          <w:p w:rsidR="006F3935" w:rsidRPr="00707D3A" w:rsidRDefault="008F5A05" w:rsidP="00707D3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2. </w:t>
            </w:r>
            <w:r w:rsidR="00707D3A" w:rsidRPr="00707D3A">
              <w:rPr>
                <w:rFonts w:ascii="Times New Roman" w:hAnsi="Times New Roman" w:cs="Times New Roman"/>
                <w:sz w:val="22"/>
                <w:szCs w:val="22"/>
              </w:rPr>
              <w:t>обеспечение выполнения установленных нормативными правовыми актами Российской Федерации требований к качеству выполненных работ, обеспечение контроля качества используемых материалов, конструкций, изделий, оборудования, монтируемых в целях реализации мероприятий, направленных на благоустройство дворовой те</w:t>
            </w:r>
            <w:r w:rsidR="00707D3A">
              <w:rPr>
                <w:rFonts w:ascii="Times New Roman" w:hAnsi="Times New Roman" w:cs="Times New Roman"/>
                <w:sz w:val="22"/>
                <w:szCs w:val="22"/>
              </w:rPr>
              <w:t>рритории многоквартирных домов.</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lastRenderedPageBreak/>
              <w:t>7</w:t>
            </w:r>
          </w:p>
        </w:tc>
        <w:tc>
          <w:tcPr>
            <w:tcW w:w="4111" w:type="dxa"/>
          </w:tcPr>
          <w:p w:rsidR="006F3935" w:rsidRPr="0059645D"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Перечень документов, предъявляемых заявителями для подтверждения их соответствия указанным требованиям</w:t>
            </w:r>
          </w:p>
        </w:tc>
        <w:tc>
          <w:tcPr>
            <w:tcW w:w="5068" w:type="dxa"/>
          </w:tcPr>
          <w:p w:rsidR="006E10C0" w:rsidRPr="006E10C0" w:rsidRDefault="006E10C0" w:rsidP="006E10C0">
            <w:pPr>
              <w:pStyle w:val="ConsPlusNormal"/>
              <w:ind w:firstLine="0"/>
              <w:jc w:val="both"/>
              <w:rPr>
                <w:rFonts w:ascii="Times New Roman" w:hAnsi="Times New Roman" w:cs="Times New Roman"/>
                <w:sz w:val="22"/>
                <w:szCs w:val="22"/>
              </w:rPr>
            </w:pPr>
            <w:r w:rsidRPr="006E10C0">
              <w:rPr>
                <w:rFonts w:ascii="Times New Roman" w:hAnsi="Times New Roman" w:cs="Times New Roman"/>
                <w:sz w:val="22"/>
                <w:szCs w:val="22"/>
              </w:rPr>
              <w:t xml:space="preserve">Для получения субсидии участники отбора в сроки, указанные в объявлении о проведении отбора, представляют Главному распорядителю заявку </w:t>
            </w:r>
            <w:bookmarkStart w:id="1" w:name="_Hlk170208432"/>
            <w:r w:rsidRPr="006E10C0">
              <w:rPr>
                <w:rFonts w:ascii="Times New Roman" w:hAnsi="Times New Roman" w:cs="Times New Roman"/>
                <w:sz w:val="22"/>
                <w:szCs w:val="22"/>
              </w:rPr>
              <w:t>в составе следующих документов</w:t>
            </w:r>
            <w:bookmarkEnd w:id="1"/>
            <w:r w:rsidRPr="006E10C0">
              <w:rPr>
                <w:rFonts w:ascii="Times New Roman" w:hAnsi="Times New Roman" w:cs="Times New Roman"/>
                <w:sz w:val="22"/>
                <w:szCs w:val="22"/>
              </w:rPr>
              <w:t>:</w:t>
            </w:r>
          </w:p>
          <w:p w:rsidR="006E10C0" w:rsidRPr="006E10C0" w:rsidRDefault="008F5A05" w:rsidP="006E10C0">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6E10C0" w:rsidRPr="006E10C0">
              <w:rPr>
                <w:rFonts w:ascii="Times New Roman" w:hAnsi="Times New Roman" w:cs="Times New Roman"/>
                <w:sz w:val="22"/>
                <w:szCs w:val="22"/>
              </w:rPr>
              <w:t>заявление на получение субсидии по форме, утвержденной приказом МКУ «Финансовое управление Администрации г. Белогорск» от 30.12.2016 № 90 «Об утверждении типовых форм соглашений о предоставлении из местного бюджета субсидии юридическим лицам (за исключением муниципальным учреждениям), индивидуальным предпринимателям, физическим лицам - производителям товаров, работ и услуг».</w:t>
            </w:r>
          </w:p>
          <w:p w:rsidR="006E10C0" w:rsidRPr="006E10C0" w:rsidRDefault="008F5A05" w:rsidP="006E10C0">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6E10C0" w:rsidRPr="006E10C0">
              <w:rPr>
                <w:rFonts w:ascii="Times New Roman" w:hAnsi="Times New Roman" w:cs="Times New Roman"/>
                <w:sz w:val="22"/>
                <w:szCs w:val="22"/>
              </w:rPr>
              <w:t>копию Устава управляющей организации – единовременно при первом обращении за получением субсидии, а также при последующих обращениях в случае изменения указанного документа;</w:t>
            </w:r>
          </w:p>
          <w:p w:rsidR="006E10C0" w:rsidRPr="006E10C0" w:rsidRDefault="008F5A05" w:rsidP="006E10C0">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6E10C0" w:rsidRPr="006E10C0">
              <w:rPr>
                <w:rFonts w:ascii="Times New Roman" w:hAnsi="Times New Roman" w:cs="Times New Roman"/>
                <w:sz w:val="22"/>
                <w:szCs w:val="22"/>
              </w:rPr>
              <w:t>банковские реквизиты;</w:t>
            </w:r>
          </w:p>
          <w:p w:rsidR="006E10C0" w:rsidRPr="006E10C0" w:rsidRDefault="008F5A05" w:rsidP="006E10C0">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6E10C0" w:rsidRPr="006E10C0">
              <w:rPr>
                <w:rFonts w:ascii="Times New Roman" w:hAnsi="Times New Roman" w:cs="Times New Roman"/>
                <w:sz w:val="22"/>
                <w:szCs w:val="22"/>
              </w:rPr>
              <w:t>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 (Приложение № 1 к Порядку);</w:t>
            </w:r>
          </w:p>
          <w:p w:rsidR="006E10C0" w:rsidRPr="006E10C0" w:rsidRDefault="006E10C0" w:rsidP="006E10C0">
            <w:pPr>
              <w:pStyle w:val="ConsPlusNormal"/>
              <w:ind w:firstLine="0"/>
              <w:jc w:val="both"/>
              <w:rPr>
                <w:rFonts w:ascii="Times New Roman" w:hAnsi="Times New Roman" w:cs="Times New Roman"/>
                <w:sz w:val="22"/>
                <w:szCs w:val="22"/>
              </w:rPr>
            </w:pPr>
            <w:r w:rsidRPr="006E10C0">
              <w:rPr>
                <w:rFonts w:ascii="Times New Roman" w:hAnsi="Times New Roman" w:cs="Times New Roman"/>
                <w:sz w:val="22"/>
                <w:szCs w:val="22"/>
              </w:rPr>
              <w:t xml:space="preserve">справку Федеральной налоговой службы об исполнении налогоплательщиком (плательщиком сбора, плательщиком страховых взносов, налоговым агентом) обязанности по уплате налогов, сборов, пеней, страховых взносов, пеней, штрафов, процентов по состоянию не ранее, чем </w:t>
            </w:r>
            <w:r w:rsidRPr="006E10C0">
              <w:rPr>
                <w:rFonts w:ascii="Times New Roman" w:hAnsi="Times New Roman" w:cs="Times New Roman"/>
                <w:sz w:val="22"/>
                <w:szCs w:val="22"/>
              </w:rPr>
              <w:lastRenderedPageBreak/>
              <w:t>на первое число месяца, предшествующего месяцу, в котором планируется заключение соглашения;</w:t>
            </w:r>
          </w:p>
          <w:p w:rsidR="006E10C0" w:rsidRPr="006E10C0" w:rsidRDefault="008F5A05" w:rsidP="006E10C0">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6E10C0" w:rsidRPr="006E10C0">
              <w:rPr>
                <w:rFonts w:ascii="Times New Roman" w:hAnsi="Times New Roman" w:cs="Times New Roman"/>
                <w:sz w:val="22"/>
                <w:szCs w:val="22"/>
              </w:rPr>
              <w:t>справку, подтверждающую отсутствие у участника отбора (получателя субсидии)  на первое число месяца, предшествующего месяцу, в котором планируется заключение соглашения о предоставлении субсидии, просроченной задолженности по субсидиям, бюджетным инвестициям и иным средствам, предоставленным из городского бюджета в соответствии с нормативными правовыми актами муниципального образования г. Белогорск (договорами (соглашениями) о предоставлении субсидий, бюджетных инвестиций) по форме согласно приложению N 2 к перечню документов, предоставляемых для получения субсидии, утвержденных приказом МКУ «Финансовое управление Администрации г. Белогорск» от 30.12.2016 № 90 «Об утверждении типовых форм соглашений  (договоров) о предоставлении из местного бюджета субсидии юридическим лицам (за исключением муниципальным учреждениям), индивидуальным предпринимателям, физическим лицам - производителям товаров, работ и услуг»;</w:t>
            </w:r>
          </w:p>
          <w:p w:rsidR="006E10C0" w:rsidRPr="008B6CE8" w:rsidRDefault="008F5A05" w:rsidP="006E10C0">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6E10C0" w:rsidRPr="006E10C0">
              <w:rPr>
                <w:rFonts w:ascii="Times New Roman" w:hAnsi="Times New Roman" w:cs="Times New Roman"/>
                <w:sz w:val="22"/>
                <w:szCs w:val="22"/>
              </w:rPr>
              <w:t xml:space="preserve">копии договоров, локальных смет и первичных документов, связанных с проведением </w:t>
            </w:r>
            <w:r w:rsidR="006E10C0" w:rsidRPr="008B6CE8">
              <w:rPr>
                <w:rFonts w:ascii="Times New Roman" w:hAnsi="Times New Roman" w:cs="Times New Roman"/>
                <w:sz w:val="22"/>
                <w:szCs w:val="22"/>
              </w:rPr>
              <w:t>мероприятий по благоустройству дворовых территорий (счетов-фактур, товарных накладных), заверенные Получателем в порядке, установленном законодательством Российской Федерации;</w:t>
            </w:r>
          </w:p>
          <w:p w:rsidR="008B6CE8" w:rsidRPr="008B6CE8" w:rsidRDefault="008F5A05" w:rsidP="008B6CE8">
            <w:pPr>
              <w:pStyle w:val="ConsPlusNormal"/>
              <w:ind w:firstLine="0"/>
              <w:jc w:val="both"/>
              <w:rPr>
                <w:rFonts w:ascii="Times New Roman" w:hAnsi="Times New Roman" w:cs="Times New Roman"/>
                <w:sz w:val="22"/>
                <w:szCs w:val="22"/>
              </w:rPr>
            </w:pPr>
            <w:r w:rsidRPr="008B6CE8">
              <w:rPr>
                <w:rFonts w:ascii="Times New Roman" w:hAnsi="Times New Roman" w:cs="Times New Roman"/>
                <w:sz w:val="22"/>
                <w:szCs w:val="22"/>
              </w:rPr>
              <w:t xml:space="preserve">- </w:t>
            </w:r>
            <w:r w:rsidR="008B6CE8" w:rsidRPr="008B6CE8">
              <w:rPr>
                <w:rFonts w:ascii="Times New Roman" w:hAnsi="Times New Roman" w:cs="Times New Roman"/>
                <w:sz w:val="22"/>
                <w:szCs w:val="22"/>
              </w:rPr>
              <w:t>решения общего собрания членов товарищества собственников жилья, жилищного, жилищно-строительного кооператива либо собственников помещений в многоквартирном доме о проведении мероприятий по благоустройству дворовых территорий, предусмотренных п. 4 настоящего Порядка, и о принятии после реализации мероприятий по благоустройству всех установленных элементов благоустройства в состав общего имущества с обязательством по содержанию и ремонту данного имущества в дальнейшем (за исключением ремонта контейнерной площадки, расположенной на земельном участке, находящемся в муниципальной собственности или собственность на который не разграничена и предназначенной для обслуживания многоквартирного дома);</w:t>
            </w:r>
          </w:p>
          <w:p w:rsidR="006E10C0" w:rsidRPr="006E10C0" w:rsidRDefault="008F5A05" w:rsidP="006E10C0">
            <w:pPr>
              <w:pStyle w:val="ConsPlusNormal"/>
              <w:ind w:firstLine="0"/>
              <w:jc w:val="both"/>
              <w:rPr>
                <w:rFonts w:ascii="Times New Roman" w:hAnsi="Times New Roman" w:cs="Times New Roman"/>
                <w:sz w:val="22"/>
                <w:szCs w:val="22"/>
              </w:rPr>
            </w:pPr>
            <w:r w:rsidRPr="008B6CE8">
              <w:rPr>
                <w:rFonts w:ascii="Times New Roman" w:hAnsi="Times New Roman" w:cs="Times New Roman"/>
                <w:sz w:val="22"/>
                <w:szCs w:val="22"/>
              </w:rPr>
              <w:t xml:space="preserve">- </w:t>
            </w:r>
            <w:r w:rsidR="006E10C0" w:rsidRPr="008B6CE8">
              <w:rPr>
                <w:rFonts w:ascii="Times New Roman" w:hAnsi="Times New Roman" w:cs="Times New Roman"/>
                <w:sz w:val="22"/>
                <w:szCs w:val="22"/>
              </w:rPr>
              <w:t xml:space="preserve">копию договора на выполнение работ, указанных в </w:t>
            </w:r>
            <w:hyperlink r:id="rId6" w:history="1">
              <w:r w:rsidR="006E10C0" w:rsidRPr="008B6CE8">
                <w:rPr>
                  <w:rStyle w:val="a3"/>
                  <w:rFonts w:ascii="Times New Roman" w:hAnsi="Times New Roman" w:cs="Times New Roman"/>
                  <w:color w:val="000000" w:themeColor="text1"/>
                  <w:sz w:val="22"/>
                  <w:szCs w:val="22"/>
                  <w:u w:val="none"/>
                </w:rPr>
                <w:t>пункте 4</w:t>
              </w:r>
            </w:hyperlink>
            <w:r w:rsidR="006E10C0" w:rsidRPr="008B6CE8">
              <w:rPr>
                <w:rFonts w:ascii="Times New Roman" w:hAnsi="Times New Roman" w:cs="Times New Roman"/>
                <w:color w:val="000000" w:themeColor="text1"/>
                <w:sz w:val="22"/>
                <w:szCs w:val="22"/>
              </w:rPr>
              <w:t xml:space="preserve"> </w:t>
            </w:r>
            <w:r w:rsidR="006E10C0" w:rsidRPr="008B6CE8">
              <w:rPr>
                <w:rFonts w:ascii="Times New Roman" w:hAnsi="Times New Roman" w:cs="Times New Roman"/>
                <w:sz w:val="22"/>
                <w:szCs w:val="22"/>
              </w:rPr>
              <w:t>настоящего Порядка, заключенного между собственниками помещений в многоквартирном доме и участником отбора - при осуществлении собственниками</w:t>
            </w:r>
            <w:r w:rsidR="006E10C0" w:rsidRPr="006E10C0">
              <w:rPr>
                <w:rFonts w:ascii="Times New Roman" w:hAnsi="Times New Roman" w:cs="Times New Roman"/>
                <w:sz w:val="22"/>
                <w:szCs w:val="22"/>
              </w:rPr>
              <w:t xml:space="preserve"> помещений в таком доме непосредственного управления многоквартирным домом.</w:t>
            </w:r>
          </w:p>
          <w:p w:rsidR="00C9097E" w:rsidRPr="006E10C0" w:rsidRDefault="008F5A05" w:rsidP="006E10C0">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lastRenderedPageBreak/>
              <w:t xml:space="preserve">- </w:t>
            </w:r>
            <w:r w:rsidR="006E10C0" w:rsidRPr="006E10C0">
              <w:rPr>
                <w:rFonts w:ascii="Times New Roman" w:hAnsi="Times New Roman" w:cs="Times New Roman"/>
                <w:sz w:val="22"/>
                <w:szCs w:val="22"/>
              </w:rPr>
              <w:t>справку, подписанную руководителем или иным уполномоченным лицом и главным бухгалтером, о том, что участник отбора в форме субсидии на первое число месяца, предшествующему месяцу, в котором планируется заключение (соглашение), не получает средства из бюджета в соответствии с иными нормативными правовыми актами на цел</w:t>
            </w:r>
            <w:r w:rsidR="008B6CE8">
              <w:rPr>
                <w:rFonts w:ascii="Times New Roman" w:hAnsi="Times New Roman" w:cs="Times New Roman"/>
                <w:sz w:val="22"/>
                <w:szCs w:val="22"/>
              </w:rPr>
              <w:t>и, указанные в пункте 2 Порядка.</w:t>
            </w:r>
          </w:p>
        </w:tc>
      </w:tr>
      <w:tr w:rsidR="006E10C0" w:rsidTr="00DD2FB6">
        <w:tc>
          <w:tcPr>
            <w:tcW w:w="392" w:type="dxa"/>
          </w:tcPr>
          <w:p w:rsidR="006E10C0" w:rsidRPr="00DD2FB6" w:rsidRDefault="006E10C0"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lastRenderedPageBreak/>
              <w:t>8</w:t>
            </w:r>
          </w:p>
        </w:tc>
        <w:tc>
          <w:tcPr>
            <w:tcW w:w="4111" w:type="dxa"/>
          </w:tcPr>
          <w:p w:rsidR="006E10C0" w:rsidRDefault="006E10C0" w:rsidP="003039B2">
            <w:pPr>
              <w:pStyle w:val="ConsPlusNormal"/>
              <w:widowControl/>
              <w:ind w:firstLine="0"/>
              <w:jc w:val="both"/>
              <w:rPr>
                <w:rFonts w:ascii="Times New Roman" w:hAnsi="Times New Roman" w:cs="Times New Roman"/>
                <w:sz w:val="22"/>
                <w:szCs w:val="22"/>
              </w:rPr>
            </w:pPr>
            <w:r w:rsidRPr="006E10C0">
              <w:rPr>
                <w:rFonts w:ascii="Times New Roman" w:hAnsi="Times New Roman" w:cs="Times New Roman"/>
                <w:sz w:val="22"/>
                <w:szCs w:val="22"/>
              </w:rPr>
              <w:t>Перечень документов, в случае непредставления их самостоятельно получателями субсидии:</w:t>
            </w:r>
          </w:p>
        </w:tc>
        <w:tc>
          <w:tcPr>
            <w:tcW w:w="5068" w:type="dxa"/>
          </w:tcPr>
          <w:p w:rsidR="006E10C0" w:rsidRPr="006E10C0" w:rsidRDefault="006E10C0" w:rsidP="006E10C0">
            <w:pPr>
              <w:pStyle w:val="ConsPlusNormal"/>
              <w:ind w:firstLine="0"/>
              <w:jc w:val="both"/>
              <w:rPr>
                <w:rFonts w:ascii="Times New Roman" w:hAnsi="Times New Roman" w:cs="Times New Roman"/>
                <w:sz w:val="22"/>
                <w:szCs w:val="22"/>
              </w:rPr>
            </w:pPr>
            <w:r w:rsidRPr="006E10C0">
              <w:rPr>
                <w:rFonts w:ascii="Times New Roman" w:hAnsi="Times New Roman" w:cs="Times New Roman"/>
                <w:sz w:val="22"/>
                <w:szCs w:val="22"/>
              </w:rPr>
              <w:t>Для предоставления субсидии, Главный распорядитель запрашивает следующие документы (сведения), в случае непредставления их самостоятельно участниками отбора (получателями субсидии):</w:t>
            </w:r>
          </w:p>
          <w:p w:rsidR="006E10C0" w:rsidRPr="006E10C0" w:rsidRDefault="008B6CE8" w:rsidP="006E10C0">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6E10C0" w:rsidRPr="006E10C0">
              <w:rPr>
                <w:rFonts w:ascii="Times New Roman" w:hAnsi="Times New Roman" w:cs="Times New Roman"/>
                <w:sz w:val="22"/>
                <w:szCs w:val="22"/>
              </w:rPr>
              <w:t>выписку из Единого государственного реестра юридических лиц или Единого государственного реестра индивидуальных предпринимателей, полученную не ранее чем за 15 (пятнадцать) календарных дней до даты обращения с заявлением;</w:t>
            </w:r>
          </w:p>
          <w:p w:rsidR="006E10C0" w:rsidRPr="006E10C0" w:rsidRDefault="008B6CE8" w:rsidP="006E10C0">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6E10C0" w:rsidRPr="006E10C0">
              <w:rPr>
                <w:rFonts w:ascii="Times New Roman" w:hAnsi="Times New Roman" w:cs="Times New Roman"/>
                <w:sz w:val="22"/>
                <w:szCs w:val="22"/>
              </w:rPr>
              <w:t>сведения, о том, что организация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6E10C0" w:rsidRPr="006E10C0" w:rsidRDefault="008B6CE8" w:rsidP="006E10C0">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6E10C0" w:rsidRPr="006E10C0">
              <w:rPr>
                <w:rFonts w:ascii="Times New Roman" w:hAnsi="Times New Roman" w:cs="Times New Roman"/>
                <w:sz w:val="22"/>
                <w:szCs w:val="22"/>
              </w:rPr>
              <w:t>сведения, о том, что участник отбора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6E10C0" w:rsidRDefault="008B6CE8" w:rsidP="006E10C0">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6E10C0" w:rsidRPr="006E10C0">
              <w:rPr>
                <w:rFonts w:ascii="Times New Roman" w:hAnsi="Times New Roman" w:cs="Times New Roman"/>
                <w:sz w:val="22"/>
                <w:szCs w:val="22"/>
              </w:rPr>
              <w:t>сведения о том, что участник отбора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E10C0" w:rsidRPr="006E10C0" w:rsidRDefault="008B6CE8" w:rsidP="006E10C0">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6E10C0" w:rsidRPr="006E10C0">
              <w:rPr>
                <w:rFonts w:ascii="Times New Roman" w:hAnsi="Times New Roman" w:cs="Times New Roman"/>
                <w:sz w:val="22"/>
                <w:szCs w:val="22"/>
              </w:rPr>
              <w:t>сведения о том, что участник отбора (получатель субсидии)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6E10C0" w:rsidRPr="006E10C0" w:rsidRDefault="008B6CE8" w:rsidP="006E10C0">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6E10C0" w:rsidRPr="006E10C0">
              <w:rPr>
                <w:rFonts w:ascii="Times New Roman" w:hAnsi="Times New Roman" w:cs="Times New Roman"/>
                <w:sz w:val="22"/>
                <w:szCs w:val="22"/>
              </w:rPr>
              <w:t xml:space="preserve">сведения об отсутствии в реестре дисквалифицированных лиц сведения о </w:t>
            </w:r>
            <w:r w:rsidR="006E10C0" w:rsidRPr="006E10C0">
              <w:rPr>
                <w:rFonts w:ascii="Times New Roman" w:hAnsi="Times New Roman" w:cs="Times New Roman"/>
                <w:sz w:val="22"/>
                <w:szCs w:val="22"/>
              </w:rPr>
              <w:lastRenderedPageBreak/>
              <w:t>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 об индивидуальном предпринимателе.</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lastRenderedPageBreak/>
              <w:t>8</w:t>
            </w:r>
          </w:p>
        </w:tc>
        <w:tc>
          <w:tcPr>
            <w:tcW w:w="4111" w:type="dxa"/>
          </w:tcPr>
          <w:p w:rsidR="006F3935" w:rsidRPr="00DD2FB6" w:rsidRDefault="004338F4"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Подача предложений (заявок)участниками отбора</w:t>
            </w:r>
          </w:p>
        </w:tc>
        <w:tc>
          <w:tcPr>
            <w:tcW w:w="5068" w:type="dxa"/>
          </w:tcPr>
          <w:p w:rsidR="006F3935" w:rsidRDefault="001F63B2"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Заявка</w:t>
            </w:r>
            <w:r w:rsidR="00A62E81">
              <w:rPr>
                <w:rFonts w:ascii="Times New Roman" w:hAnsi="Times New Roman" w:cs="Times New Roman"/>
                <w:sz w:val="22"/>
                <w:szCs w:val="22"/>
              </w:rPr>
              <w:t xml:space="preserve"> </w:t>
            </w:r>
            <w:r>
              <w:rPr>
                <w:rFonts w:ascii="Times New Roman" w:hAnsi="Times New Roman" w:cs="Times New Roman"/>
                <w:sz w:val="22"/>
                <w:szCs w:val="22"/>
              </w:rPr>
              <w:t xml:space="preserve">и прилагаемые к ней документы </w:t>
            </w:r>
            <w:r w:rsidR="00EB42D3">
              <w:rPr>
                <w:rFonts w:ascii="Times New Roman" w:hAnsi="Times New Roman" w:cs="Times New Roman"/>
                <w:sz w:val="22"/>
                <w:szCs w:val="22"/>
              </w:rPr>
              <w:t>оформляются на бумажном носителе и предоставляются в Управление ЖКХ Администрации г. Белогорск нарочно в течени</w:t>
            </w:r>
            <w:r w:rsidR="00A62E81">
              <w:rPr>
                <w:rFonts w:ascii="Times New Roman" w:hAnsi="Times New Roman" w:cs="Times New Roman"/>
                <w:sz w:val="22"/>
                <w:szCs w:val="22"/>
              </w:rPr>
              <w:t>е</w:t>
            </w:r>
            <w:r w:rsidR="00EB42D3">
              <w:rPr>
                <w:rFonts w:ascii="Times New Roman" w:hAnsi="Times New Roman" w:cs="Times New Roman"/>
                <w:sz w:val="22"/>
                <w:szCs w:val="22"/>
              </w:rPr>
              <w:t xml:space="preserve"> срока проведения отбора.</w:t>
            </w:r>
          </w:p>
          <w:p w:rsidR="00EB42D3" w:rsidRPr="00DD2FB6" w:rsidRDefault="00EB42D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Требования к форме и содержанию зая</w:t>
            </w:r>
            <w:r w:rsidR="00AE3BCF">
              <w:rPr>
                <w:rFonts w:ascii="Times New Roman" w:hAnsi="Times New Roman" w:cs="Times New Roman"/>
                <w:sz w:val="22"/>
                <w:szCs w:val="22"/>
              </w:rPr>
              <w:t>вления и документы изложены п. 10, 11</w:t>
            </w:r>
            <w:r>
              <w:rPr>
                <w:rFonts w:ascii="Times New Roman" w:hAnsi="Times New Roman" w:cs="Times New Roman"/>
                <w:sz w:val="22"/>
                <w:szCs w:val="22"/>
              </w:rPr>
              <w:t xml:space="preserve"> Порядка. Оригиналы и копии должны быть подписаны либо заверены заявителем или его представителем и  иметь оттиск печати (при наличии печати) </w:t>
            </w:r>
          </w:p>
        </w:tc>
      </w:tr>
      <w:tr w:rsidR="0059645D" w:rsidTr="00DD2FB6">
        <w:tc>
          <w:tcPr>
            <w:tcW w:w="392" w:type="dxa"/>
          </w:tcPr>
          <w:p w:rsidR="0059645D" w:rsidRPr="00DD2FB6"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9</w:t>
            </w:r>
          </w:p>
        </w:tc>
        <w:tc>
          <w:tcPr>
            <w:tcW w:w="4111" w:type="dxa"/>
          </w:tcPr>
          <w:p w:rsidR="0059645D" w:rsidRPr="00DD2FB6"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Порядок отзыва заявлений и документов, порядок возврата заявлений и документов, определяющих в том числе основания для возврата заявлений и документов, прядок внесения изменений в заявления и документы</w:t>
            </w:r>
          </w:p>
        </w:tc>
        <w:tc>
          <w:tcPr>
            <w:tcW w:w="5068" w:type="dxa"/>
          </w:tcPr>
          <w:p w:rsidR="0059645D" w:rsidRPr="0064794C" w:rsidRDefault="00A84203" w:rsidP="003039B2">
            <w:pPr>
              <w:pStyle w:val="ConsPlusNormal"/>
              <w:widowControl/>
              <w:ind w:firstLine="0"/>
              <w:jc w:val="both"/>
              <w:rPr>
                <w:rFonts w:ascii="Times New Roman" w:hAnsi="Times New Roman" w:cs="Times New Roman"/>
                <w:sz w:val="22"/>
                <w:szCs w:val="22"/>
              </w:rPr>
            </w:pPr>
            <w:r w:rsidRPr="0064794C">
              <w:rPr>
                <w:rFonts w:ascii="Times New Roman" w:hAnsi="Times New Roman" w:cs="Times New Roman"/>
                <w:sz w:val="22"/>
                <w:szCs w:val="22"/>
              </w:rPr>
              <w:t>Документы, предоставленные по истечении срока приема заявок, указанного в объявлении о проведении запроса предложений, не принимаются.</w:t>
            </w:r>
          </w:p>
          <w:p w:rsidR="006E10C0" w:rsidRPr="006E10C0" w:rsidRDefault="006E10C0" w:rsidP="006E10C0">
            <w:pPr>
              <w:pStyle w:val="ConsPlusNormal"/>
              <w:ind w:firstLine="0"/>
              <w:jc w:val="both"/>
              <w:rPr>
                <w:rFonts w:ascii="Times New Roman" w:hAnsi="Times New Roman" w:cs="Times New Roman"/>
                <w:sz w:val="22"/>
                <w:szCs w:val="22"/>
              </w:rPr>
            </w:pPr>
            <w:r w:rsidRPr="006E10C0">
              <w:rPr>
                <w:rFonts w:ascii="Times New Roman" w:hAnsi="Times New Roman" w:cs="Times New Roman"/>
                <w:sz w:val="22"/>
                <w:szCs w:val="22"/>
              </w:rPr>
              <w:t xml:space="preserve">Главный распорядитель регистрирует заявку на получение субсидии в день ее поступления. </w:t>
            </w:r>
          </w:p>
          <w:p w:rsidR="006E10C0" w:rsidRPr="006E10C0" w:rsidRDefault="006E10C0" w:rsidP="006E10C0">
            <w:pPr>
              <w:pStyle w:val="ConsPlusNormal"/>
              <w:ind w:firstLine="0"/>
              <w:jc w:val="both"/>
              <w:rPr>
                <w:rFonts w:ascii="Times New Roman" w:hAnsi="Times New Roman" w:cs="Times New Roman"/>
                <w:sz w:val="22"/>
                <w:szCs w:val="22"/>
              </w:rPr>
            </w:pPr>
            <w:r w:rsidRPr="006E10C0">
              <w:rPr>
                <w:rFonts w:ascii="Times New Roman" w:hAnsi="Times New Roman" w:cs="Times New Roman"/>
                <w:sz w:val="22"/>
                <w:szCs w:val="22"/>
              </w:rPr>
              <w:t>Главный распорядитель осуществляет возврат заявки не позднее пяти рабочих дней с момента регистрации заявки, в случае подачи заявки после окончания срока подачи заявок на участие в отборе.</w:t>
            </w:r>
          </w:p>
          <w:p w:rsidR="006E10C0" w:rsidRPr="006E10C0" w:rsidRDefault="006E10C0" w:rsidP="006E10C0">
            <w:pPr>
              <w:pStyle w:val="ConsPlusNormal"/>
              <w:ind w:firstLine="0"/>
              <w:jc w:val="both"/>
              <w:rPr>
                <w:rFonts w:ascii="Times New Roman" w:hAnsi="Times New Roman" w:cs="Times New Roman"/>
                <w:sz w:val="22"/>
                <w:szCs w:val="22"/>
              </w:rPr>
            </w:pPr>
            <w:r w:rsidRPr="006E10C0">
              <w:rPr>
                <w:rFonts w:ascii="Times New Roman" w:hAnsi="Times New Roman" w:cs="Times New Roman"/>
                <w:sz w:val="22"/>
                <w:szCs w:val="22"/>
              </w:rPr>
              <w:t>Участник отбора вправе направить запрос в письменной форме о даче разъяснений положений Порядка на электронную почту Главному распорядителю tom_1@inbox.ru.</w:t>
            </w:r>
          </w:p>
          <w:p w:rsidR="006E10C0" w:rsidRPr="006E10C0" w:rsidRDefault="006E10C0" w:rsidP="006E10C0">
            <w:pPr>
              <w:pStyle w:val="ConsPlusNormal"/>
              <w:ind w:firstLine="0"/>
              <w:jc w:val="both"/>
              <w:rPr>
                <w:rFonts w:ascii="Times New Roman" w:hAnsi="Times New Roman" w:cs="Times New Roman"/>
                <w:sz w:val="22"/>
                <w:szCs w:val="22"/>
              </w:rPr>
            </w:pPr>
            <w:r w:rsidRPr="006E10C0">
              <w:rPr>
                <w:rFonts w:ascii="Times New Roman" w:hAnsi="Times New Roman" w:cs="Times New Roman"/>
                <w:sz w:val="22"/>
                <w:szCs w:val="22"/>
              </w:rPr>
              <w:t>В течении двух дней с даты поступления запроса от участников отбора Главный распорядитель направляет этому участнику разъяснения положений Порядка при условии, что указанный запрос поступил Главному распорядителю не позднее чем за три дня до даты окончания срока подачи заявок на участие в отборе.</w:t>
            </w:r>
          </w:p>
          <w:p w:rsidR="006E10C0" w:rsidRPr="006E10C0" w:rsidRDefault="006E10C0" w:rsidP="006E10C0">
            <w:pPr>
              <w:pStyle w:val="ConsPlusNormal"/>
              <w:ind w:firstLine="0"/>
              <w:jc w:val="both"/>
              <w:rPr>
                <w:rFonts w:ascii="Times New Roman" w:hAnsi="Times New Roman" w:cs="Times New Roman"/>
                <w:sz w:val="22"/>
                <w:szCs w:val="22"/>
              </w:rPr>
            </w:pPr>
            <w:r w:rsidRPr="006E10C0">
              <w:rPr>
                <w:rFonts w:ascii="Times New Roman" w:hAnsi="Times New Roman" w:cs="Times New Roman"/>
                <w:sz w:val="22"/>
                <w:szCs w:val="22"/>
              </w:rPr>
              <w:t>Участник отбора имеет право внести изменения и (или) дополнения в заявку в срок за 2 (два) рабочих дня до заседания Комиссии.</w:t>
            </w:r>
          </w:p>
          <w:p w:rsidR="00022057" w:rsidRPr="0064794C" w:rsidRDefault="006E10C0" w:rsidP="006E10C0">
            <w:pPr>
              <w:pStyle w:val="ConsPlusNormal"/>
              <w:widowControl/>
              <w:ind w:firstLine="0"/>
              <w:jc w:val="both"/>
              <w:rPr>
                <w:rFonts w:ascii="Times New Roman" w:hAnsi="Times New Roman" w:cs="Times New Roman"/>
                <w:sz w:val="22"/>
                <w:szCs w:val="22"/>
              </w:rPr>
            </w:pPr>
            <w:r w:rsidRPr="006E10C0">
              <w:rPr>
                <w:rFonts w:ascii="Times New Roman" w:hAnsi="Times New Roman" w:cs="Times New Roman"/>
                <w:sz w:val="22"/>
                <w:szCs w:val="22"/>
              </w:rPr>
              <w:t>Участник отбора вправе отозвать заявку в любое время в срок до дня заседания Комиссии, о чем вносится соответствующая запись в журнал регистрации заявлений на предоставление субсидии.</w:t>
            </w:r>
          </w:p>
        </w:tc>
      </w:tr>
      <w:tr w:rsidR="0059645D" w:rsidTr="00DD2FB6">
        <w:tc>
          <w:tcPr>
            <w:tcW w:w="392" w:type="dxa"/>
          </w:tcPr>
          <w:p w:rsidR="0059645D" w:rsidRPr="00DD2FB6"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10</w:t>
            </w:r>
          </w:p>
        </w:tc>
        <w:tc>
          <w:tcPr>
            <w:tcW w:w="4111" w:type="dxa"/>
          </w:tcPr>
          <w:p w:rsidR="0059645D" w:rsidRPr="00DD2FB6"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Правила рассмотрения заявлений и документов</w:t>
            </w:r>
          </w:p>
        </w:tc>
        <w:tc>
          <w:tcPr>
            <w:tcW w:w="5068" w:type="dxa"/>
          </w:tcPr>
          <w:p w:rsidR="000773F4" w:rsidRPr="000773F4" w:rsidRDefault="000773F4" w:rsidP="000773F4">
            <w:pPr>
              <w:pStyle w:val="ConsPlusNormal"/>
              <w:ind w:firstLine="0"/>
              <w:jc w:val="both"/>
              <w:rPr>
                <w:rFonts w:ascii="Times New Roman" w:hAnsi="Times New Roman" w:cs="Times New Roman"/>
                <w:sz w:val="22"/>
                <w:szCs w:val="22"/>
              </w:rPr>
            </w:pPr>
            <w:r w:rsidRPr="000773F4">
              <w:rPr>
                <w:rFonts w:ascii="Times New Roman" w:hAnsi="Times New Roman" w:cs="Times New Roman"/>
                <w:sz w:val="22"/>
                <w:szCs w:val="22"/>
              </w:rPr>
              <w:t>Для рассмотрения документов, указанных в п.11-12 настоящего Порядка, создается Комиссия, состав которой утверждается постановлением Администрации г. Белогорск.</w:t>
            </w:r>
          </w:p>
          <w:p w:rsidR="000773F4" w:rsidRPr="000773F4" w:rsidRDefault="000773F4" w:rsidP="000773F4">
            <w:pPr>
              <w:pStyle w:val="ConsPlusNormal"/>
              <w:ind w:firstLine="0"/>
              <w:jc w:val="both"/>
              <w:rPr>
                <w:rFonts w:ascii="Times New Roman" w:hAnsi="Times New Roman" w:cs="Times New Roman"/>
                <w:sz w:val="22"/>
                <w:szCs w:val="22"/>
              </w:rPr>
            </w:pPr>
            <w:r w:rsidRPr="000773F4">
              <w:rPr>
                <w:rFonts w:ascii="Times New Roman" w:hAnsi="Times New Roman" w:cs="Times New Roman"/>
                <w:sz w:val="22"/>
                <w:szCs w:val="22"/>
              </w:rPr>
              <w:t xml:space="preserve">Заседания Комиссии проводятся по мере поступления документов и считаются правомочными, если на них присутствует не менее 2/3 ее членов. Решения Комиссии принимаются простым большинством голосов </w:t>
            </w:r>
            <w:r w:rsidRPr="000773F4">
              <w:rPr>
                <w:rFonts w:ascii="Times New Roman" w:hAnsi="Times New Roman" w:cs="Times New Roman"/>
                <w:sz w:val="22"/>
                <w:szCs w:val="22"/>
              </w:rPr>
              <w:lastRenderedPageBreak/>
              <w:t>присутствующих членов Комиссии. При равном количестве голосов голос председательствующего на заседании Комиссии считается решающим. По результатам рассмотрения документов Комиссией оформляется протокол, который подписывается председателем и присутствующими членами Комиссии.</w:t>
            </w:r>
          </w:p>
          <w:p w:rsidR="000773F4" w:rsidRPr="000773F4" w:rsidRDefault="000773F4" w:rsidP="000773F4">
            <w:pPr>
              <w:pStyle w:val="ConsPlusNormal"/>
              <w:ind w:firstLine="0"/>
              <w:jc w:val="both"/>
              <w:rPr>
                <w:rFonts w:ascii="Times New Roman" w:hAnsi="Times New Roman" w:cs="Times New Roman"/>
                <w:sz w:val="22"/>
                <w:szCs w:val="22"/>
              </w:rPr>
            </w:pPr>
            <w:r w:rsidRPr="000773F4">
              <w:rPr>
                <w:rFonts w:ascii="Times New Roman" w:hAnsi="Times New Roman" w:cs="Times New Roman"/>
                <w:sz w:val="22"/>
                <w:szCs w:val="22"/>
              </w:rPr>
              <w:t xml:space="preserve">Главный распорядитель в течение 5 (пяти) рабочих дней со дня получения </w:t>
            </w:r>
            <w:proofErr w:type="gramStart"/>
            <w:r w:rsidRPr="000773F4">
              <w:rPr>
                <w:rFonts w:ascii="Times New Roman" w:hAnsi="Times New Roman" w:cs="Times New Roman"/>
                <w:sz w:val="22"/>
                <w:szCs w:val="22"/>
              </w:rPr>
              <w:t>заявки</w:t>
            </w:r>
            <w:proofErr w:type="gramEnd"/>
            <w:r w:rsidRPr="000773F4">
              <w:rPr>
                <w:rFonts w:ascii="Times New Roman" w:hAnsi="Times New Roman" w:cs="Times New Roman"/>
                <w:sz w:val="22"/>
                <w:szCs w:val="22"/>
              </w:rPr>
              <w:t xml:space="preserve"> указанной в п.11 настоящего Порядка, передает ее в Комиссию для рассмотрения на предмет соответствия заявки требованиям, установленным в объявлении о проведении отбора. Очередность рассмотрения заявок формируется согласно дате и времени регистрации заявок.</w:t>
            </w:r>
          </w:p>
          <w:p w:rsidR="000773F4" w:rsidRDefault="000773F4" w:rsidP="000773F4">
            <w:pPr>
              <w:pStyle w:val="ConsPlusNormal"/>
              <w:ind w:firstLine="0"/>
              <w:jc w:val="both"/>
              <w:rPr>
                <w:rFonts w:ascii="Times New Roman" w:hAnsi="Times New Roman" w:cs="Times New Roman"/>
                <w:sz w:val="22"/>
                <w:szCs w:val="22"/>
              </w:rPr>
            </w:pPr>
            <w:r w:rsidRPr="000773F4">
              <w:rPr>
                <w:rFonts w:ascii="Times New Roman" w:hAnsi="Times New Roman" w:cs="Times New Roman"/>
                <w:sz w:val="22"/>
                <w:szCs w:val="22"/>
              </w:rPr>
              <w:t xml:space="preserve">Заявка на получение субсидии и представленные документы рассматриваются Комиссией в течение 5 (пяти) рабочих дней со дня их получения. По результатам рассмотрения поданных документов Комиссией оформляется протокол. </w:t>
            </w:r>
          </w:p>
          <w:p w:rsidR="000773F4" w:rsidRPr="000773F4" w:rsidRDefault="000773F4" w:rsidP="000773F4">
            <w:pPr>
              <w:pStyle w:val="ConsPlusNormal"/>
              <w:ind w:firstLine="0"/>
              <w:jc w:val="both"/>
              <w:rPr>
                <w:rFonts w:ascii="Times New Roman" w:hAnsi="Times New Roman" w:cs="Times New Roman"/>
                <w:sz w:val="22"/>
                <w:szCs w:val="22"/>
              </w:rPr>
            </w:pPr>
            <w:r w:rsidRPr="000773F4">
              <w:rPr>
                <w:rFonts w:ascii="Times New Roman" w:hAnsi="Times New Roman" w:cs="Times New Roman"/>
                <w:sz w:val="22"/>
                <w:szCs w:val="22"/>
              </w:rPr>
              <w:t xml:space="preserve">Главный распорядитель в течении 15 (пятнадцати) рабочих дней со дня получения протокола Комиссии принимает решение о предоставлении субсидии, или об отклонении заявки участника отбора и отказе в предоставлении субсидии. </w:t>
            </w:r>
          </w:p>
          <w:p w:rsidR="000773F4" w:rsidRPr="000773F4" w:rsidRDefault="000773F4" w:rsidP="000773F4">
            <w:pPr>
              <w:pStyle w:val="ConsPlusNormal"/>
              <w:ind w:firstLine="0"/>
              <w:jc w:val="both"/>
              <w:rPr>
                <w:rFonts w:ascii="Times New Roman" w:hAnsi="Times New Roman" w:cs="Times New Roman"/>
                <w:sz w:val="22"/>
                <w:szCs w:val="22"/>
              </w:rPr>
            </w:pPr>
            <w:r w:rsidRPr="000773F4">
              <w:rPr>
                <w:rFonts w:ascii="Times New Roman" w:hAnsi="Times New Roman" w:cs="Times New Roman"/>
                <w:sz w:val="22"/>
                <w:szCs w:val="22"/>
              </w:rPr>
              <w:t>Срок рассмотрения документов для получения субсидии не должен превышать 15 (пятнадцать) рабочих дней, с даты их поступления.</w:t>
            </w:r>
          </w:p>
          <w:p w:rsidR="000773F4" w:rsidRPr="000773F4" w:rsidRDefault="000773F4" w:rsidP="000773F4">
            <w:pPr>
              <w:pStyle w:val="ConsPlusNormal"/>
              <w:ind w:firstLine="0"/>
              <w:jc w:val="both"/>
              <w:rPr>
                <w:rFonts w:ascii="Times New Roman" w:hAnsi="Times New Roman" w:cs="Times New Roman"/>
                <w:sz w:val="22"/>
                <w:szCs w:val="22"/>
              </w:rPr>
            </w:pPr>
            <w:r w:rsidRPr="000773F4">
              <w:rPr>
                <w:rFonts w:ascii="Times New Roman" w:hAnsi="Times New Roman" w:cs="Times New Roman"/>
                <w:sz w:val="22"/>
                <w:szCs w:val="22"/>
              </w:rPr>
              <w:t xml:space="preserve">По результатам рассмотрения документов Главный распорядитель принимает одно из следующих решений: </w:t>
            </w:r>
          </w:p>
          <w:p w:rsidR="000773F4" w:rsidRPr="000773F4" w:rsidRDefault="000773F4" w:rsidP="000773F4">
            <w:pPr>
              <w:pStyle w:val="ConsPlusNormal"/>
              <w:ind w:firstLine="0"/>
              <w:jc w:val="both"/>
              <w:rPr>
                <w:rFonts w:ascii="Times New Roman" w:hAnsi="Times New Roman" w:cs="Times New Roman"/>
                <w:sz w:val="22"/>
                <w:szCs w:val="22"/>
              </w:rPr>
            </w:pPr>
            <w:r w:rsidRPr="000773F4">
              <w:rPr>
                <w:rFonts w:ascii="Times New Roman" w:hAnsi="Times New Roman" w:cs="Times New Roman"/>
                <w:sz w:val="22"/>
                <w:szCs w:val="22"/>
              </w:rPr>
              <w:t>отказывает в предоставлении субсидии по основаниям, указанным в пункте 24 настоящего Порядка;</w:t>
            </w:r>
          </w:p>
          <w:p w:rsidR="000773F4" w:rsidRPr="000773F4" w:rsidRDefault="000773F4" w:rsidP="000773F4">
            <w:pPr>
              <w:pStyle w:val="ConsPlusNormal"/>
              <w:ind w:firstLine="0"/>
              <w:jc w:val="both"/>
              <w:rPr>
                <w:rFonts w:ascii="Times New Roman" w:hAnsi="Times New Roman" w:cs="Times New Roman"/>
                <w:sz w:val="22"/>
                <w:szCs w:val="22"/>
              </w:rPr>
            </w:pPr>
            <w:r w:rsidRPr="000773F4">
              <w:rPr>
                <w:rFonts w:ascii="Times New Roman" w:hAnsi="Times New Roman" w:cs="Times New Roman"/>
                <w:sz w:val="22"/>
                <w:szCs w:val="22"/>
              </w:rPr>
              <w:t>заключает с получателем субсидии соглашение о предоставлении субсидии в течении 5 (пяти) рабочих дней со дня принятия решения в соответствии с типовой формой, утвержденной приказом МКУ «Финансовое управление Администрации г. Белогорск» от 30.12.2016 № 90 «Об утверждении типовых форм соглашений (договоров) о предоставлении из местного бюджета субсидии юридическим лицам (за исключением муниципальным учреждениям), индивидуальным предпринимателям, физическим лицам - производителям товаров, работ и услуг».</w:t>
            </w:r>
          </w:p>
          <w:p w:rsidR="000773F4" w:rsidRPr="000773F4" w:rsidRDefault="000773F4" w:rsidP="000773F4">
            <w:pPr>
              <w:pStyle w:val="ConsPlusNormal"/>
              <w:ind w:firstLine="0"/>
              <w:jc w:val="both"/>
              <w:rPr>
                <w:rFonts w:ascii="Times New Roman" w:hAnsi="Times New Roman" w:cs="Times New Roman"/>
                <w:sz w:val="22"/>
                <w:szCs w:val="22"/>
              </w:rPr>
            </w:pPr>
            <w:r w:rsidRPr="000773F4">
              <w:rPr>
                <w:rFonts w:ascii="Times New Roman" w:hAnsi="Times New Roman" w:cs="Times New Roman"/>
                <w:sz w:val="22"/>
                <w:szCs w:val="22"/>
              </w:rPr>
              <w:t xml:space="preserve">В соглашение включается условие о согласовании новых условий соглашения или о расторжении соглашения при </w:t>
            </w:r>
            <w:proofErr w:type="spellStart"/>
            <w:r w:rsidRPr="000773F4">
              <w:rPr>
                <w:rFonts w:ascii="Times New Roman" w:hAnsi="Times New Roman" w:cs="Times New Roman"/>
                <w:sz w:val="22"/>
                <w:szCs w:val="22"/>
              </w:rPr>
              <w:t>недостижении</w:t>
            </w:r>
            <w:proofErr w:type="spellEnd"/>
            <w:r w:rsidRPr="000773F4">
              <w:rPr>
                <w:rFonts w:ascii="Times New Roman" w:hAnsi="Times New Roman" w:cs="Times New Roman"/>
                <w:sz w:val="22"/>
                <w:szCs w:val="22"/>
              </w:rPr>
              <w:t xml:space="preserve"> согласия по новым условиям в случае уменьшения Главному распорядителю ранее доведенных лимитов бюджетных обязательств, приводящего к невозможности предоставления субсидии в </w:t>
            </w:r>
            <w:r w:rsidRPr="000773F4">
              <w:rPr>
                <w:rFonts w:ascii="Times New Roman" w:hAnsi="Times New Roman" w:cs="Times New Roman"/>
                <w:sz w:val="22"/>
                <w:szCs w:val="22"/>
              </w:rPr>
              <w:lastRenderedPageBreak/>
              <w:t>размере, определенном в соглашении.</w:t>
            </w:r>
          </w:p>
          <w:p w:rsidR="000773F4" w:rsidRPr="000773F4" w:rsidRDefault="000773F4" w:rsidP="000773F4">
            <w:pPr>
              <w:pStyle w:val="ConsPlusNormal"/>
              <w:ind w:firstLine="0"/>
              <w:jc w:val="both"/>
              <w:rPr>
                <w:rFonts w:ascii="Times New Roman" w:hAnsi="Times New Roman" w:cs="Times New Roman"/>
                <w:sz w:val="22"/>
                <w:szCs w:val="22"/>
              </w:rPr>
            </w:pPr>
            <w:r w:rsidRPr="000773F4">
              <w:rPr>
                <w:rFonts w:ascii="Times New Roman" w:hAnsi="Times New Roman" w:cs="Times New Roman"/>
                <w:sz w:val="22"/>
                <w:szCs w:val="22"/>
              </w:rPr>
              <w:t>В случае если получатель субсидии не подписал соглашение о предоставлении субсидии в течение 10 (десяти) рабочих дней со дня принятия Главным распорядителем решения о предоставлении субсидии, это расценивается как отказ получателя от получения субсидии.</w:t>
            </w:r>
          </w:p>
          <w:p w:rsidR="000773F4" w:rsidRPr="000773F4" w:rsidRDefault="000773F4" w:rsidP="000773F4">
            <w:pPr>
              <w:pStyle w:val="ConsPlusNormal"/>
              <w:ind w:firstLine="0"/>
              <w:jc w:val="both"/>
              <w:rPr>
                <w:rFonts w:ascii="Times New Roman" w:hAnsi="Times New Roman" w:cs="Times New Roman"/>
                <w:sz w:val="22"/>
                <w:szCs w:val="22"/>
              </w:rPr>
            </w:pPr>
            <w:r w:rsidRPr="000773F4">
              <w:rPr>
                <w:rFonts w:ascii="Times New Roman" w:hAnsi="Times New Roman" w:cs="Times New Roman"/>
                <w:sz w:val="22"/>
                <w:szCs w:val="22"/>
              </w:rPr>
              <w:t>Главный распорядитель в течение 3 (трех) рабочих дней со дня принятия решения о предоставлении субсидии, направляет участнику отбора письменное уведомление о принятом решении.</w:t>
            </w:r>
          </w:p>
          <w:p w:rsidR="000773F4" w:rsidRPr="000773F4" w:rsidRDefault="000773F4" w:rsidP="000773F4">
            <w:pPr>
              <w:pStyle w:val="ConsPlusNormal"/>
              <w:ind w:firstLine="0"/>
              <w:jc w:val="both"/>
              <w:rPr>
                <w:rFonts w:ascii="Times New Roman" w:hAnsi="Times New Roman" w:cs="Times New Roman"/>
                <w:sz w:val="22"/>
                <w:szCs w:val="22"/>
              </w:rPr>
            </w:pPr>
            <w:r w:rsidRPr="000773F4">
              <w:rPr>
                <w:rFonts w:ascii="Times New Roman" w:hAnsi="Times New Roman" w:cs="Times New Roman"/>
                <w:sz w:val="22"/>
                <w:szCs w:val="22"/>
              </w:rPr>
              <w:t>В случае принятия решения об отказе в предоставлении субсидии в уведомлении указываются основания соответствующего отказа.</w:t>
            </w:r>
          </w:p>
          <w:p w:rsidR="000773F4" w:rsidRPr="000773F4" w:rsidRDefault="000773F4" w:rsidP="000773F4">
            <w:pPr>
              <w:pStyle w:val="ConsPlusNormal"/>
              <w:ind w:firstLine="0"/>
              <w:jc w:val="both"/>
              <w:rPr>
                <w:rFonts w:ascii="Times New Roman" w:hAnsi="Times New Roman" w:cs="Times New Roman"/>
                <w:sz w:val="22"/>
                <w:szCs w:val="22"/>
              </w:rPr>
            </w:pPr>
            <w:r w:rsidRPr="000773F4">
              <w:rPr>
                <w:rFonts w:ascii="Times New Roman" w:hAnsi="Times New Roman" w:cs="Times New Roman"/>
                <w:sz w:val="22"/>
                <w:szCs w:val="22"/>
              </w:rPr>
              <w:t>Основаниями для отказа в предоставлении субсидии являются:</w:t>
            </w:r>
          </w:p>
          <w:p w:rsidR="000773F4" w:rsidRPr="000773F4" w:rsidRDefault="000773F4" w:rsidP="000773F4">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0773F4">
              <w:rPr>
                <w:rFonts w:ascii="Times New Roman" w:hAnsi="Times New Roman" w:cs="Times New Roman"/>
                <w:sz w:val="22"/>
                <w:szCs w:val="22"/>
              </w:rPr>
              <w:t>предоставление участником отбора не всех документов, указанных в пункте 11 настоящего Порядка;</w:t>
            </w:r>
          </w:p>
          <w:p w:rsidR="000773F4" w:rsidRPr="000773F4" w:rsidRDefault="000773F4" w:rsidP="000773F4">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0773F4">
              <w:rPr>
                <w:rFonts w:ascii="Times New Roman" w:hAnsi="Times New Roman" w:cs="Times New Roman"/>
                <w:sz w:val="22"/>
                <w:szCs w:val="22"/>
              </w:rPr>
              <w:t>несоответствие участника отбора требованиям, установленным пунктом 10 настоящего Порядка;</w:t>
            </w:r>
          </w:p>
          <w:p w:rsidR="000773F4" w:rsidRPr="000773F4" w:rsidRDefault="000773F4" w:rsidP="000773F4">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0773F4">
              <w:rPr>
                <w:rFonts w:ascii="Times New Roman" w:hAnsi="Times New Roman" w:cs="Times New Roman"/>
                <w:sz w:val="22"/>
                <w:szCs w:val="22"/>
              </w:rPr>
              <w:t>выявление в предоставленных участником отбора документах недостоверной информации;</w:t>
            </w:r>
          </w:p>
          <w:p w:rsidR="000773F4" w:rsidRPr="000773F4" w:rsidRDefault="000773F4" w:rsidP="000773F4">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0773F4">
              <w:rPr>
                <w:rFonts w:ascii="Times New Roman" w:hAnsi="Times New Roman" w:cs="Times New Roman"/>
                <w:sz w:val="22"/>
                <w:szCs w:val="22"/>
              </w:rPr>
              <w:t>подача участником отбора заявки после даты и (или) времени, определенных для подачи заявок;</w:t>
            </w:r>
          </w:p>
          <w:p w:rsidR="008A7F2B" w:rsidRPr="0064794C" w:rsidRDefault="000773F4" w:rsidP="000773F4">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0773F4">
              <w:rPr>
                <w:rFonts w:ascii="Times New Roman" w:hAnsi="Times New Roman" w:cs="Times New Roman"/>
                <w:sz w:val="22"/>
                <w:szCs w:val="22"/>
              </w:rPr>
              <w:t>отсутствие лимитов бюджетных обязательств, доведенных в установленном порядке Главному распорядителю на предоставление субсидий в соответствующем финансовом году.</w:t>
            </w:r>
          </w:p>
        </w:tc>
      </w:tr>
      <w:tr w:rsidR="0059645D" w:rsidTr="00DD2FB6">
        <w:tc>
          <w:tcPr>
            <w:tcW w:w="392" w:type="dxa"/>
          </w:tcPr>
          <w:p w:rsidR="0059645D" w:rsidRPr="00DD2FB6"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lastRenderedPageBreak/>
              <w:t>11</w:t>
            </w:r>
          </w:p>
        </w:tc>
        <w:tc>
          <w:tcPr>
            <w:tcW w:w="4111" w:type="dxa"/>
          </w:tcPr>
          <w:p w:rsidR="0059645D" w:rsidRPr="00DD2FB6"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Порядок предоставления заявителем </w:t>
            </w:r>
            <w:r w:rsidR="00EB42D3">
              <w:rPr>
                <w:rFonts w:ascii="Times New Roman" w:hAnsi="Times New Roman" w:cs="Times New Roman"/>
                <w:sz w:val="22"/>
                <w:szCs w:val="22"/>
              </w:rPr>
              <w:t>разъяснений</w:t>
            </w:r>
            <w:r>
              <w:rPr>
                <w:rFonts w:ascii="Times New Roman" w:hAnsi="Times New Roman" w:cs="Times New Roman"/>
                <w:sz w:val="22"/>
                <w:szCs w:val="22"/>
              </w:rPr>
              <w:t xml:space="preserve"> положений объявления о проведении отбора</w:t>
            </w:r>
          </w:p>
        </w:tc>
        <w:tc>
          <w:tcPr>
            <w:tcW w:w="5068" w:type="dxa"/>
          </w:tcPr>
          <w:p w:rsidR="00CC58D0" w:rsidRPr="00FB67AF" w:rsidRDefault="000773F4" w:rsidP="00CC58D0">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Участник отбора</w:t>
            </w:r>
            <w:r w:rsidR="00CC58D0" w:rsidRPr="00FB67AF">
              <w:rPr>
                <w:rFonts w:ascii="Times New Roman" w:hAnsi="Times New Roman" w:cs="Times New Roman"/>
                <w:sz w:val="22"/>
                <w:szCs w:val="22"/>
              </w:rPr>
              <w:t xml:space="preserve"> вправе направить запрос в письменной форме о даче разъяснений положений Порядка на электронную почту Главному распорядителю tom_1@inbox.ru.</w:t>
            </w:r>
          </w:p>
          <w:p w:rsidR="0059645D" w:rsidRPr="00FB67AF" w:rsidRDefault="00CC58D0" w:rsidP="00CC58D0">
            <w:pPr>
              <w:pStyle w:val="ConsPlusNormal"/>
              <w:widowControl/>
              <w:ind w:firstLine="0"/>
              <w:jc w:val="both"/>
              <w:rPr>
                <w:rFonts w:ascii="Times New Roman" w:hAnsi="Times New Roman" w:cs="Times New Roman"/>
                <w:sz w:val="22"/>
                <w:szCs w:val="22"/>
              </w:rPr>
            </w:pPr>
            <w:r w:rsidRPr="00FB67AF">
              <w:rPr>
                <w:rFonts w:ascii="Times New Roman" w:hAnsi="Times New Roman" w:cs="Times New Roman"/>
                <w:sz w:val="22"/>
                <w:szCs w:val="22"/>
              </w:rPr>
              <w:t xml:space="preserve">В течение двух дней с даты поступления запроса от </w:t>
            </w:r>
            <w:r w:rsidR="000773F4">
              <w:rPr>
                <w:rFonts w:ascii="Times New Roman" w:hAnsi="Times New Roman" w:cs="Times New Roman"/>
                <w:sz w:val="22"/>
                <w:szCs w:val="22"/>
              </w:rPr>
              <w:t>участников отбора</w:t>
            </w:r>
            <w:r w:rsidRPr="00FB67AF">
              <w:rPr>
                <w:rFonts w:ascii="Times New Roman" w:hAnsi="Times New Roman" w:cs="Times New Roman"/>
                <w:sz w:val="22"/>
                <w:szCs w:val="22"/>
              </w:rPr>
              <w:t xml:space="preserve"> Главный распорядитель направляет этому участнику разъяснения положений Порядка при условии, что указанный запрос поступил Главному распорядителю не позднее чем за три дня до даты окончания срока подачи заявок на участие в отборе.</w:t>
            </w:r>
          </w:p>
          <w:p w:rsidR="00CC58D0" w:rsidRPr="00FB67AF" w:rsidRDefault="000773F4" w:rsidP="00CC58D0">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Участник отбора</w:t>
            </w:r>
            <w:r w:rsidR="00CC58D0" w:rsidRPr="00FB67AF">
              <w:rPr>
                <w:rFonts w:ascii="Times New Roman" w:hAnsi="Times New Roman" w:cs="Times New Roman"/>
                <w:sz w:val="22"/>
                <w:szCs w:val="22"/>
              </w:rPr>
              <w:t xml:space="preserve"> имеют право внести изменения и (или) дополнения в заявку в срок за 2 </w:t>
            </w:r>
            <w:r>
              <w:rPr>
                <w:rFonts w:ascii="Times New Roman" w:hAnsi="Times New Roman" w:cs="Times New Roman"/>
                <w:sz w:val="22"/>
                <w:szCs w:val="22"/>
              </w:rPr>
              <w:t xml:space="preserve">(два) рабочих </w:t>
            </w:r>
            <w:r w:rsidR="00CC58D0" w:rsidRPr="00FB67AF">
              <w:rPr>
                <w:rFonts w:ascii="Times New Roman" w:hAnsi="Times New Roman" w:cs="Times New Roman"/>
                <w:sz w:val="22"/>
                <w:szCs w:val="22"/>
              </w:rPr>
              <w:t>дня до заседания Комиссии.</w:t>
            </w:r>
          </w:p>
        </w:tc>
      </w:tr>
      <w:tr w:rsidR="0059645D" w:rsidTr="00DD2FB6">
        <w:tc>
          <w:tcPr>
            <w:tcW w:w="392" w:type="dxa"/>
          </w:tcPr>
          <w:p w:rsidR="0059645D" w:rsidRPr="00DD2FB6"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12</w:t>
            </w:r>
          </w:p>
        </w:tc>
        <w:tc>
          <w:tcPr>
            <w:tcW w:w="4111" w:type="dxa"/>
          </w:tcPr>
          <w:p w:rsidR="0059645D" w:rsidRPr="00DD2FB6" w:rsidRDefault="00EB42D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Срок, в течение которого победители отбора должны подписать Соглашение о предоставлении субсидии</w:t>
            </w:r>
          </w:p>
        </w:tc>
        <w:tc>
          <w:tcPr>
            <w:tcW w:w="5068" w:type="dxa"/>
          </w:tcPr>
          <w:p w:rsidR="0059645D" w:rsidRPr="00AF123D" w:rsidRDefault="00CC58D0" w:rsidP="00CB0DD0">
            <w:pPr>
              <w:pStyle w:val="ConsPlusNormal"/>
              <w:widowControl/>
              <w:ind w:firstLine="0"/>
              <w:jc w:val="both"/>
              <w:rPr>
                <w:rFonts w:ascii="Times New Roman" w:hAnsi="Times New Roman" w:cs="Times New Roman"/>
                <w:sz w:val="22"/>
                <w:szCs w:val="22"/>
              </w:rPr>
            </w:pPr>
            <w:r w:rsidRPr="00AF123D">
              <w:rPr>
                <w:rFonts w:ascii="Times New Roman" w:hAnsi="Times New Roman" w:cs="Times New Roman"/>
                <w:sz w:val="22"/>
                <w:szCs w:val="22"/>
              </w:rPr>
              <w:t>Главный распор</w:t>
            </w:r>
            <w:r w:rsidR="000773F4">
              <w:rPr>
                <w:rFonts w:ascii="Times New Roman" w:hAnsi="Times New Roman" w:cs="Times New Roman"/>
                <w:sz w:val="22"/>
                <w:szCs w:val="22"/>
              </w:rPr>
              <w:t>ядитель заключает с получателем субсидии</w:t>
            </w:r>
            <w:r w:rsidRPr="00AF123D">
              <w:rPr>
                <w:rFonts w:ascii="Times New Roman" w:hAnsi="Times New Roman" w:cs="Times New Roman"/>
                <w:sz w:val="22"/>
                <w:szCs w:val="22"/>
              </w:rPr>
              <w:t xml:space="preserve"> соглашение о пред</w:t>
            </w:r>
            <w:r w:rsidR="000773F4">
              <w:rPr>
                <w:rFonts w:ascii="Times New Roman" w:hAnsi="Times New Roman" w:cs="Times New Roman"/>
                <w:sz w:val="22"/>
                <w:szCs w:val="22"/>
              </w:rPr>
              <w:t>оставлении субсидии в течение 5 (пяти)</w:t>
            </w:r>
            <w:r w:rsidRPr="00AF123D">
              <w:rPr>
                <w:rFonts w:ascii="Times New Roman" w:hAnsi="Times New Roman" w:cs="Times New Roman"/>
                <w:sz w:val="22"/>
                <w:szCs w:val="22"/>
              </w:rPr>
              <w:t xml:space="preserve"> рабочих дней со дня принятия решения в соответствии с типовой формой, утвержденной приказом МКУ «Финансовое управление Администрации г. Белогорск» от 30.12.2016 № 90 «Об утверждении типовых форм соглашений (договоров) о предоставлении из местного бюджета субсидии юридическим лицам (за исключением муниципальным учреждениям), индивидуальным предпринимателям, </w:t>
            </w:r>
            <w:r w:rsidRPr="00AF123D">
              <w:rPr>
                <w:rFonts w:ascii="Times New Roman" w:hAnsi="Times New Roman" w:cs="Times New Roman"/>
                <w:sz w:val="22"/>
                <w:szCs w:val="22"/>
              </w:rPr>
              <w:lastRenderedPageBreak/>
              <w:t>физическим лицам - производителям товаров, работ и услуг».</w:t>
            </w:r>
          </w:p>
        </w:tc>
      </w:tr>
      <w:tr w:rsidR="00EB42D3" w:rsidTr="00DD2FB6">
        <w:tc>
          <w:tcPr>
            <w:tcW w:w="392" w:type="dxa"/>
          </w:tcPr>
          <w:p w:rsidR="00EB42D3" w:rsidRDefault="00EB42D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lastRenderedPageBreak/>
              <w:t>13</w:t>
            </w:r>
          </w:p>
        </w:tc>
        <w:tc>
          <w:tcPr>
            <w:tcW w:w="4111" w:type="dxa"/>
          </w:tcPr>
          <w:p w:rsidR="00EB42D3" w:rsidRDefault="00EB42D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Условия признания победителей отбора</w:t>
            </w:r>
            <w:r w:rsidR="00CB0DD0">
              <w:rPr>
                <w:rFonts w:ascii="Times New Roman" w:hAnsi="Times New Roman" w:cs="Times New Roman"/>
                <w:sz w:val="22"/>
                <w:szCs w:val="22"/>
              </w:rPr>
              <w:t xml:space="preserve"> уклонившимися от заключения соглашения</w:t>
            </w:r>
          </w:p>
        </w:tc>
        <w:tc>
          <w:tcPr>
            <w:tcW w:w="5068" w:type="dxa"/>
          </w:tcPr>
          <w:p w:rsidR="001F63B2" w:rsidRPr="00A245F5" w:rsidRDefault="001F63B2" w:rsidP="001F63B2">
            <w:pPr>
              <w:pStyle w:val="ConsPlusNormal"/>
              <w:ind w:firstLine="0"/>
              <w:jc w:val="both"/>
              <w:rPr>
                <w:rFonts w:ascii="Times New Roman" w:hAnsi="Times New Roman" w:cs="Times New Roman"/>
                <w:sz w:val="22"/>
                <w:szCs w:val="22"/>
              </w:rPr>
            </w:pPr>
            <w:r w:rsidRPr="00A245F5">
              <w:rPr>
                <w:rFonts w:ascii="Times New Roman" w:hAnsi="Times New Roman" w:cs="Times New Roman"/>
                <w:sz w:val="22"/>
                <w:szCs w:val="22"/>
              </w:rPr>
              <w:t>Главный распорядитель после принятия решения о пред</w:t>
            </w:r>
            <w:r w:rsidR="00056B65">
              <w:rPr>
                <w:rFonts w:ascii="Times New Roman" w:hAnsi="Times New Roman" w:cs="Times New Roman"/>
                <w:sz w:val="22"/>
                <w:szCs w:val="22"/>
              </w:rPr>
              <w:t>оставлении субсидии в течение 5 (пяти</w:t>
            </w:r>
            <w:r w:rsidRPr="00A245F5">
              <w:rPr>
                <w:rFonts w:ascii="Times New Roman" w:hAnsi="Times New Roman" w:cs="Times New Roman"/>
                <w:sz w:val="22"/>
                <w:szCs w:val="22"/>
              </w:rPr>
              <w:t>) рабочих дней заключает с полу</w:t>
            </w:r>
            <w:r w:rsidR="00056B65">
              <w:rPr>
                <w:rFonts w:ascii="Times New Roman" w:hAnsi="Times New Roman" w:cs="Times New Roman"/>
                <w:sz w:val="22"/>
                <w:szCs w:val="22"/>
              </w:rPr>
              <w:t>чателями субсидии</w:t>
            </w:r>
            <w:r w:rsidRPr="00A245F5">
              <w:rPr>
                <w:rFonts w:ascii="Times New Roman" w:hAnsi="Times New Roman" w:cs="Times New Roman"/>
                <w:sz w:val="22"/>
                <w:szCs w:val="22"/>
              </w:rPr>
              <w:t xml:space="preserve"> соглашение, составленное в соответствии с типовой формой утвержденной приказом МКУ «Финансовое управление администрации г. Белогорск» от 30 декабря 2016 г. № 90 «Об утверждении типовых форм соглашений (договоров) о предоставлении из местного бюджета субсидии юридическим лицам (за исключением муниципальных учреждений), индивидуальным предпринимателям, физическим лицам - производителям товаров, работ и услуг».</w:t>
            </w:r>
          </w:p>
          <w:p w:rsidR="00056B65" w:rsidRPr="00056B65" w:rsidRDefault="00056B65" w:rsidP="00056B65">
            <w:pPr>
              <w:pStyle w:val="ConsPlusNormal"/>
              <w:ind w:firstLine="0"/>
              <w:jc w:val="both"/>
              <w:rPr>
                <w:rFonts w:ascii="Times New Roman" w:hAnsi="Times New Roman" w:cs="Times New Roman"/>
                <w:sz w:val="22"/>
                <w:szCs w:val="22"/>
              </w:rPr>
            </w:pPr>
            <w:r w:rsidRPr="00056B65">
              <w:rPr>
                <w:rFonts w:ascii="Times New Roman" w:hAnsi="Times New Roman" w:cs="Times New Roman"/>
                <w:sz w:val="22"/>
                <w:szCs w:val="22"/>
              </w:rPr>
              <w:t xml:space="preserve">В соглашение включается условие о согласовании новых условий соглашения или о расторжении соглашения при </w:t>
            </w:r>
            <w:proofErr w:type="spellStart"/>
            <w:r w:rsidRPr="00056B65">
              <w:rPr>
                <w:rFonts w:ascii="Times New Roman" w:hAnsi="Times New Roman" w:cs="Times New Roman"/>
                <w:sz w:val="22"/>
                <w:szCs w:val="22"/>
              </w:rPr>
              <w:t>недостижении</w:t>
            </w:r>
            <w:proofErr w:type="spellEnd"/>
            <w:r w:rsidRPr="00056B65">
              <w:rPr>
                <w:rFonts w:ascii="Times New Roman" w:hAnsi="Times New Roman" w:cs="Times New Roman"/>
                <w:sz w:val="22"/>
                <w:szCs w:val="22"/>
              </w:rPr>
              <w:t xml:space="preserve"> согласия по новым условиям в случае уменьшения Главному распорядителю ранее доведенных лимитов бюджетных обязательств, приводящего к невозможности предоставления субсидии в размере, определенном в соглашении.</w:t>
            </w:r>
          </w:p>
          <w:p w:rsidR="00EB42D3" w:rsidRPr="00AE3BCF" w:rsidRDefault="00056B65" w:rsidP="00056B65">
            <w:pPr>
              <w:pStyle w:val="ConsPlusNormal"/>
              <w:widowControl/>
              <w:ind w:firstLine="0"/>
              <w:jc w:val="both"/>
              <w:rPr>
                <w:rFonts w:ascii="Times New Roman" w:hAnsi="Times New Roman" w:cs="Times New Roman"/>
                <w:sz w:val="22"/>
                <w:szCs w:val="22"/>
                <w:highlight w:val="yellow"/>
              </w:rPr>
            </w:pPr>
            <w:r w:rsidRPr="00056B65">
              <w:rPr>
                <w:rFonts w:ascii="Times New Roman" w:hAnsi="Times New Roman" w:cs="Times New Roman"/>
                <w:sz w:val="22"/>
                <w:szCs w:val="22"/>
              </w:rPr>
              <w:t>В случае если получатель субсидии не подписал соглашение о предоставлении субсидии в течение 10 (десяти) рабочих дней со дня принятия Главным распорядителем решения о предоставлении субсидии, это расценивается как отказ получателя от получения субсидии.</w:t>
            </w:r>
          </w:p>
        </w:tc>
      </w:tr>
      <w:tr w:rsidR="00EB42D3" w:rsidTr="00DD2FB6">
        <w:tc>
          <w:tcPr>
            <w:tcW w:w="392" w:type="dxa"/>
          </w:tcPr>
          <w:p w:rsidR="00EB42D3" w:rsidRDefault="00EB42D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14</w:t>
            </w:r>
          </w:p>
        </w:tc>
        <w:tc>
          <w:tcPr>
            <w:tcW w:w="4111" w:type="dxa"/>
          </w:tcPr>
          <w:p w:rsidR="00EB42D3" w:rsidRDefault="00EB42D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Дата ра</w:t>
            </w:r>
            <w:r w:rsidR="00CB0DD0">
              <w:rPr>
                <w:rFonts w:ascii="Times New Roman" w:hAnsi="Times New Roman" w:cs="Times New Roman"/>
                <w:sz w:val="22"/>
                <w:szCs w:val="22"/>
              </w:rPr>
              <w:t>змещения результатов отбора на Е</w:t>
            </w:r>
            <w:r>
              <w:rPr>
                <w:rFonts w:ascii="Times New Roman" w:hAnsi="Times New Roman" w:cs="Times New Roman"/>
                <w:sz w:val="22"/>
                <w:szCs w:val="22"/>
              </w:rPr>
              <w:t>дином портале</w:t>
            </w:r>
            <w:r w:rsidR="00CB0DD0">
              <w:rPr>
                <w:rFonts w:ascii="Times New Roman" w:hAnsi="Times New Roman" w:cs="Times New Roman"/>
                <w:sz w:val="22"/>
                <w:szCs w:val="22"/>
              </w:rPr>
              <w:t xml:space="preserve"> бюджетной системы РФ</w:t>
            </w:r>
            <w:r>
              <w:rPr>
                <w:rFonts w:ascii="Times New Roman" w:hAnsi="Times New Roman" w:cs="Times New Roman"/>
                <w:sz w:val="22"/>
                <w:szCs w:val="22"/>
              </w:rPr>
              <w:t>, а также на сайте Главного распорядителя</w:t>
            </w:r>
          </w:p>
        </w:tc>
        <w:tc>
          <w:tcPr>
            <w:tcW w:w="5068" w:type="dxa"/>
          </w:tcPr>
          <w:p w:rsidR="00EB42D3" w:rsidRPr="00AE3BCF" w:rsidRDefault="00CB0DD0" w:rsidP="003039B2">
            <w:pPr>
              <w:pStyle w:val="ConsPlusNormal"/>
              <w:widowControl/>
              <w:ind w:firstLine="0"/>
              <w:jc w:val="both"/>
              <w:rPr>
                <w:rFonts w:ascii="Times New Roman" w:hAnsi="Times New Roman" w:cs="Times New Roman"/>
                <w:sz w:val="22"/>
                <w:szCs w:val="22"/>
                <w:highlight w:val="yellow"/>
              </w:rPr>
            </w:pPr>
            <w:r w:rsidRPr="00A245F5">
              <w:rPr>
                <w:rFonts w:ascii="Times New Roman" w:hAnsi="Times New Roman" w:cs="Times New Roman"/>
                <w:sz w:val="22"/>
                <w:szCs w:val="22"/>
              </w:rPr>
              <w:t>Не может быть позднее 14-го календарного дня, следующего за днем определения победителя отбора</w:t>
            </w:r>
          </w:p>
        </w:tc>
      </w:tr>
    </w:tbl>
    <w:p w:rsidR="006F3935" w:rsidRDefault="006F3935" w:rsidP="00AD59CA">
      <w:pPr>
        <w:pStyle w:val="ConsPlusNormal"/>
        <w:widowControl/>
        <w:ind w:firstLine="0"/>
        <w:jc w:val="both"/>
        <w:rPr>
          <w:rFonts w:ascii="Times New Roman" w:hAnsi="Times New Roman" w:cs="Times New Roman"/>
          <w:sz w:val="28"/>
          <w:szCs w:val="28"/>
        </w:rPr>
      </w:pPr>
    </w:p>
    <w:sectPr w:rsidR="006F3935" w:rsidSect="00A83C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071A2D"/>
    <w:multiLevelType w:val="multilevel"/>
    <w:tmpl w:val="261EBDF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E07"/>
    <w:rsid w:val="00022057"/>
    <w:rsid w:val="0002365D"/>
    <w:rsid w:val="0003325B"/>
    <w:rsid w:val="00056B65"/>
    <w:rsid w:val="000773F4"/>
    <w:rsid w:val="00085E81"/>
    <w:rsid w:val="000A6984"/>
    <w:rsid w:val="000C73D1"/>
    <w:rsid w:val="00126671"/>
    <w:rsid w:val="00156788"/>
    <w:rsid w:val="00186099"/>
    <w:rsid w:val="001F63B2"/>
    <w:rsid w:val="00232E5A"/>
    <w:rsid w:val="002B539F"/>
    <w:rsid w:val="003039B2"/>
    <w:rsid w:val="003827B5"/>
    <w:rsid w:val="004338F4"/>
    <w:rsid w:val="004418CC"/>
    <w:rsid w:val="0048037B"/>
    <w:rsid w:val="004C61DD"/>
    <w:rsid w:val="00501312"/>
    <w:rsid w:val="0059645D"/>
    <w:rsid w:val="005A0EEC"/>
    <w:rsid w:val="005A5DF2"/>
    <w:rsid w:val="005A6770"/>
    <w:rsid w:val="005C3F04"/>
    <w:rsid w:val="00600FCB"/>
    <w:rsid w:val="00632E68"/>
    <w:rsid w:val="0064794C"/>
    <w:rsid w:val="006B5D2D"/>
    <w:rsid w:val="006E10C0"/>
    <w:rsid w:val="006F3935"/>
    <w:rsid w:val="00704DF7"/>
    <w:rsid w:val="00707D3A"/>
    <w:rsid w:val="00715E88"/>
    <w:rsid w:val="00760185"/>
    <w:rsid w:val="00784A55"/>
    <w:rsid w:val="007F7D75"/>
    <w:rsid w:val="00811406"/>
    <w:rsid w:val="00826FF0"/>
    <w:rsid w:val="008652E9"/>
    <w:rsid w:val="008A7F2B"/>
    <w:rsid w:val="008B6CE8"/>
    <w:rsid w:val="008F5A05"/>
    <w:rsid w:val="00965E07"/>
    <w:rsid w:val="00A15934"/>
    <w:rsid w:val="00A245F5"/>
    <w:rsid w:val="00A368DD"/>
    <w:rsid w:val="00A62E81"/>
    <w:rsid w:val="00A83C50"/>
    <w:rsid w:val="00A84203"/>
    <w:rsid w:val="00AD59CA"/>
    <w:rsid w:val="00AE3BCF"/>
    <w:rsid w:val="00AF123D"/>
    <w:rsid w:val="00B81E14"/>
    <w:rsid w:val="00BE7F67"/>
    <w:rsid w:val="00C2161B"/>
    <w:rsid w:val="00C86997"/>
    <w:rsid w:val="00C9097E"/>
    <w:rsid w:val="00CB0DD0"/>
    <w:rsid w:val="00CC58D0"/>
    <w:rsid w:val="00D112DF"/>
    <w:rsid w:val="00D302DF"/>
    <w:rsid w:val="00D3307F"/>
    <w:rsid w:val="00D513FD"/>
    <w:rsid w:val="00DC0F54"/>
    <w:rsid w:val="00DD2FB6"/>
    <w:rsid w:val="00DF37D3"/>
    <w:rsid w:val="00E041A5"/>
    <w:rsid w:val="00E05F19"/>
    <w:rsid w:val="00E070B5"/>
    <w:rsid w:val="00E55AA5"/>
    <w:rsid w:val="00EB42D3"/>
    <w:rsid w:val="00EB61A0"/>
    <w:rsid w:val="00EE5AD0"/>
    <w:rsid w:val="00F5665D"/>
    <w:rsid w:val="00F61070"/>
    <w:rsid w:val="00F64321"/>
    <w:rsid w:val="00FA154B"/>
    <w:rsid w:val="00FA4A0E"/>
    <w:rsid w:val="00FB588E"/>
    <w:rsid w:val="00FB67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3117D"/>
  <w15:docId w15:val="{E967B340-62E3-4013-89EE-E01F923A4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C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5E81"/>
    <w:rPr>
      <w:color w:val="0000FF" w:themeColor="hyperlink"/>
      <w:u w:val="single"/>
    </w:rPr>
  </w:style>
  <w:style w:type="paragraph" w:customStyle="1" w:styleId="ConsPlusNormal">
    <w:name w:val="ConsPlusNormal"/>
    <w:rsid w:val="00FA154B"/>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4">
    <w:name w:val="Table Grid"/>
    <w:basedOn w:val="a1"/>
    <w:uiPriority w:val="59"/>
    <w:rsid w:val="006F39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RLAW080&amp;n=154404&amp;dst=100018&amp;field=134&amp;date=20.06.2024" TargetMode="External"/><Relationship Id="rId5" Type="http://schemas.openxmlformats.org/officeDocument/2006/relationships/hyperlink" Target="mailto:tom_1@inbo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571</TotalTime>
  <Pages>1</Pages>
  <Words>3367</Words>
  <Characters>19195</Characters>
  <Application>Microsoft Office Word</Application>
  <DocSecurity>0</DocSecurity>
  <Lines>159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Бух-ЖКХ</dc:creator>
  <cp:lastModifiedBy>Сирош</cp:lastModifiedBy>
  <cp:revision>24</cp:revision>
  <dcterms:created xsi:type="dcterms:W3CDTF">2022-02-03T13:40:00Z</dcterms:created>
  <dcterms:modified xsi:type="dcterms:W3CDTF">2024-12-02T06:16:00Z</dcterms:modified>
</cp:coreProperties>
</file>